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3E4B08"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3E4B08">
        <w:rPr>
          <w:rStyle w:val="normaltextrun"/>
          <w:rFonts w:asciiTheme="minorHAnsi" w:hAnsiTheme="minorHAnsi" w:cstheme="minorHAnsi"/>
          <w:b/>
          <w:bCs/>
          <w:sz w:val="22"/>
          <w:szCs w:val="22"/>
        </w:rPr>
        <w:t>Undergraduate Teaching Continuity and Recovery</w:t>
      </w:r>
      <w:r w:rsidRPr="003E4B08">
        <w:rPr>
          <w:rStyle w:val="eop"/>
          <w:rFonts w:asciiTheme="minorHAnsi" w:hAnsiTheme="minorHAnsi" w:cstheme="minorHAnsi"/>
          <w:sz w:val="22"/>
          <w:szCs w:val="22"/>
        </w:rPr>
        <w:t> </w:t>
      </w:r>
    </w:p>
    <w:p w14:paraId="0591CAB4" w14:textId="01EED40A" w:rsidR="0090641B" w:rsidRPr="003E4B08"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3E4B08">
        <w:rPr>
          <w:rStyle w:val="normaltextrun"/>
          <w:rFonts w:asciiTheme="minorHAnsi" w:hAnsiTheme="minorHAnsi" w:cstheme="minorHAnsi"/>
          <w:sz w:val="22"/>
          <w:szCs w:val="22"/>
        </w:rPr>
        <w:t>Meeting on </w:t>
      </w:r>
      <w:r w:rsidR="0051798F" w:rsidRPr="003E4B08">
        <w:rPr>
          <w:rStyle w:val="normaltextrun"/>
          <w:rFonts w:asciiTheme="minorHAnsi" w:hAnsiTheme="minorHAnsi" w:cstheme="minorHAnsi"/>
          <w:sz w:val="22"/>
          <w:szCs w:val="22"/>
        </w:rPr>
        <w:t>August</w:t>
      </w:r>
      <w:r w:rsidRPr="003E4B08">
        <w:rPr>
          <w:rStyle w:val="normaltextrun"/>
          <w:rFonts w:asciiTheme="minorHAnsi" w:hAnsiTheme="minorHAnsi" w:cstheme="minorHAnsi"/>
          <w:sz w:val="22"/>
          <w:szCs w:val="22"/>
        </w:rPr>
        <w:t> </w:t>
      </w:r>
      <w:r w:rsidR="003E4B08">
        <w:rPr>
          <w:rStyle w:val="normaltextrun"/>
          <w:rFonts w:asciiTheme="minorHAnsi" w:hAnsiTheme="minorHAnsi" w:cstheme="minorHAnsi"/>
          <w:sz w:val="22"/>
          <w:szCs w:val="22"/>
        </w:rPr>
        <w:t>5</w:t>
      </w:r>
      <w:r w:rsidRPr="003E4B08">
        <w:rPr>
          <w:rStyle w:val="normaltextrun"/>
          <w:rFonts w:asciiTheme="minorHAnsi" w:hAnsiTheme="minorHAnsi" w:cstheme="minorHAnsi"/>
          <w:sz w:val="22"/>
          <w:szCs w:val="22"/>
        </w:rPr>
        <w:t> @ </w:t>
      </w:r>
      <w:r w:rsidR="003E4B08">
        <w:rPr>
          <w:rStyle w:val="normaltextrun"/>
          <w:rFonts w:asciiTheme="minorHAnsi" w:hAnsiTheme="minorHAnsi" w:cstheme="minorHAnsi"/>
          <w:sz w:val="22"/>
          <w:szCs w:val="22"/>
        </w:rPr>
        <w:t>3:00P</w:t>
      </w:r>
      <w:r w:rsidRPr="003E4B08">
        <w:rPr>
          <w:rStyle w:val="normaltextrun"/>
          <w:rFonts w:asciiTheme="minorHAnsi" w:hAnsiTheme="minorHAnsi" w:cstheme="minorHAnsi"/>
          <w:sz w:val="22"/>
          <w:szCs w:val="22"/>
        </w:rPr>
        <w:t>M</w:t>
      </w:r>
      <w:r w:rsidRPr="003E4B08">
        <w:rPr>
          <w:rStyle w:val="eop"/>
          <w:rFonts w:asciiTheme="minorHAnsi" w:hAnsiTheme="minorHAnsi" w:cstheme="minorHAnsi"/>
          <w:sz w:val="22"/>
          <w:szCs w:val="22"/>
        </w:rPr>
        <w:t> </w:t>
      </w:r>
    </w:p>
    <w:p w14:paraId="56CE3665" w14:textId="77777777" w:rsidR="00E54BC4" w:rsidRPr="003E4B08" w:rsidRDefault="00E54BC4"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61E128B1" w14:textId="489AE536" w:rsidR="003E4B08" w:rsidRPr="003E4B08" w:rsidRDefault="003E4B08" w:rsidP="003E4B08">
      <w:pPr>
        <w:rPr>
          <w:rFonts w:eastAsia="Times New Roman" w:cstheme="minorHAnsi"/>
        </w:rPr>
      </w:pPr>
      <w:r w:rsidRPr="003E4B08">
        <w:rPr>
          <w:rFonts w:eastAsia="Times New Roman" w:cstheme="minorHAnsi"/>
        </w:rPr>
        <w:t xml:space="preserve">The Team was joined by Brandon Bernier, Jamie McCue, Gwen Gorzelsky, and Chris LaBelle for an </w:t>
      </w:r>
      <w:r>
        <w:rPr>
          <w:rFonts w:eastAsia="Times New Roman" w:cstheme="minorHAnsi"/>
        </w:rPr>
        <w:t>update on Technology, Equipment,</w:t>
      </w:r>
      <w:r w:rsidRPr="003E4B08">
        <w:rPr>
          <w:rFonts w:eastAsia="Times New Roman" w:cstheme="minorHAnsi"/>
        </w:rPr>
        <w:t xml:space="preserve"> and Faculty Preparation.</w:t>
      </w:r>
    </w:p>
    <w:p w14:paraId="15E30B6F" w14:textId="77777777" w:rsidR="003E4B08" w:rsidRPr="003E4B08" w:rsidRDefault="003E4B08" w:rsidP="003E4B08">
      <w:pPr>
        <w:rPr>
          <w:rFonts w:eastAsia="Times New Roman" w:cstheme="minorHAnsi"/>
        </w:rPr>
      </w:pPr>
    </w:p>
    <w:p w14:paraId="423A61D6" w14:textId="79582693" w:rsidR="003E4B08" w:rsidRPr="003E4B08" w:rsidRDefault="003E4B08" w:rsidP="003E4B08">
      <w:pPr>
        <w:rPr>
          <w:rFonts w:eastAsia="Times New Roman" w:cstheme="minorHAnsi"/>
        </w:rPr>
      </w:pPr>
      <w:r w:rsidRPr="003E4B08">
        <w:rPr>
          <w:rFonts w:eastAsia="Times New Roman" w:cstheme="minorHAnsi"/>
          <w:b/>
          <w:bCs/>
        </w:rPr>
        <w:t>Update on Technology/Equipment</w:t>
      </w:r>
      <w:r w:rsidRPr="003E4B08">
        <w:rPr>
          <w:rFonts w:eastAsia="Times New Roman" w:cstheme="minorHAnsi"/>
        </w:rPr>
        <w:t xml:space="preserve"> - Discussion on IT technology and equipment. Discussion on supply chain issues and alternative options. Jamie McCue provided on the microphone connectors. She noted there 60 GA classrooms and an unknown number of Departmental classrooms that require a lapel microphone and connectors.</w:t>
      </w:r>
    </w:p>
    <w:p w14:paraId="54C837A4" w14:textId="77777777" w:rsidR="003E4B08" w:rsidRPr="003E4B08" w:rsidRDefault="003E4B08" w:rsidP="003E4B08">
      <w:pPr>
        <w:rPr>
          <w:rFonts w:eastAsia="Times New Roman" w:cstheme="minorHAnsi"/>
        </w:rPr>
      </w:pPr>
    </w:p>
    <w:p w14:paraId="200B73CF" w14:textId="77777777" w:rsidR="003E4B08" w:rsidRPr="003E4B08" w:rsidRDefault="003E4B08" w:rsidP="003E4B08">
      <w:pPr>
        <w:rPr>
          <w:rFonts w:eastAsia="Times New Roman" w:cstheme="minorHAnsi"/>
        </w:rPr>
      </w:pPr>
      <w:r w:rsidRPr="003E4B08">
        <w:rPr>
          <w:rFonts w:eastAsia="Times New Roman" w:cstheme="minorHAnsi"/>
        </w:rPr>
        <w:t>There is an issue of safety in terms of sharing the lapel microphone. One option is purchasing disposable wind screens, which is not ideal. ). Another option is to purchase individual lapel microphones for the instructors.</w:t>
      </w:r>
    </w:p>
    <w:p w14:paraId="72668EE2" w14:textId="77777777" w:rsidR="003E4B08" w:rsidRPr="003E4B08" w:rsidRDefault="003E4B08" w:rsidP="003E4B08">
      <w:pPr>
        <w:rPr>
          <w:rFonts w:eastAsia="Times New Roman" w:cstheme="minorHAnsi"/>
        </w:rPr>
      </w:pPr>
    </w:p>
    <w:p w14:paraId="63846744" w14:textId="77777777" w:rsidR="003E4B08" w:rsidRPr="003E4B08" w:rsidRDefault="003E4B08" w:rsidP="003E4B08">
      <w:pPr>
        <w:rPr>
          <w:rFonts w:eastAsia="Times New Roman" w:cstheme="minorHAnsi"/>
        </w:rPr>
      </w:pPr>
      <w:r w:rsidRPr="003E4B08">
        <w:rPr>
          <w:rFonts w:eastAsia="Times New Roman" w:cstheme="minorHAnsi"/>
        </w:rPr>
        <w:t>Information has been passed to Linda Meserve in Purchasing to purchase 600 to 650 microphone connectors. There are significant supply chain issues though. IT is waiting to hear further information from Linda Meserve for locating a vendor to supply microphone connectors by start of term. </w:t>
      </w:r>
    </w:p>
    <w:p w14:paraId="697A7C95" w14:textId="77777777" w:rsidR="003E4B08" w:rsidRPr="003E4B08" w:rsidRDefault="003E4B08" w:rsidP="003E4B08">
      <w:pPr>
        <w:rPr>
          <w:rFonts w:eastAsia="Times New Roman" w:cstheme="minorHAnsi"/>
        </w:rPr>
      </w:pPr>
    </w:p>
    <w:p w14:paraId="1B0A5B04" w14:textId="77777777" w:rsidR="003E4B08" w:rsidRPr="003E4B08" w:rsidRDefault="003E4B08" w:rsidP="003E4B08">
      <w:pPr>
        <w:rPr>
          <w:rFonts w:eastAsia="Times New Roman" w:cstheme="minorHAnsi"/>
        </w:rPr>
      </w:pPr>
      <w:r w:rsidRPr="003E4B08">
        <w:rPr>
          <w:rFonts w:eastAsia="Times New Roman" w:cstheme="minorHAnsi"/>
          <w:b/>
          <w:bCs/>
        </w:rPr>
        <w:t xml:space="preserve">Update on Technology/Faculty Preparation </w:t>
      </w:r>
      <w:r w:rsidRPr="003E4B08">
        <w:rPr>
          <w:rFonts w:eastAsia="Times New Roman" w:cstheme="minorHAnsi"/>
        </w:rPr>
        <w:t>- Kelly Long noted a need for a conversation on the intersection between technology and faculty preparation. The Associate Deans had noted a need for increased faculty engagement.</w:t>
      </w:r>
    </w:p>
    <w:p w14:paraId="775257BB" w14:textId="77777777" w:rsidR="003E4B08" w:rsidRPr="003E4B08" w:rsidRDefault="003E4B08" w:rsidP="003E4B08">
      <w:pPr>
        <w:rPr>
          <w:rFonts w:eastAsia="Times New Roman" w:cstheme="minorHAnsi"/>
        </w:rPr>
      </w:pPr>
    </w:p>
    <w:p w14:paraId="2CFC9260" w14:textId="77777777" w:rsidR="003E4B08" w:rsidRPr="003E4B08" w:rsidRDefault="003E4B08" w:rsidP="003E4B08">
      <w:pPr>
        <w:rPr>
          <w:rFonts w:eastAsia="Times New Roman" w:cstheme="minorHAnsi"/>
        </w:rPr>
      </w:pPr>
      <w:r w:rsidRPr="003E4B08">
        <w:rPr>
          <w:rFonts w:eastAsia="Times New Roman" w:cstheme="minorHAnsi"/>
        </w:rPr>
        <w:t>What about lecture capture in classrooms? What faculty engagement opportunities can be made available for training purposes? </w:t>
      </w:r>
    </w:p>
    <w:p w14:paraId="70884703" w14:textId="77777777" w:rsidR="003E4B08" w:rsidRPr="003E4B08" w:rsidRDefault="003E4B08" w:rsidP="003E4B08">
      <w:pPr>
        <w:rPr>
          <w:rFonts w:eastAsia="Times New Roman" w:cstheme="minorHAnsi"/>
        </w:rPr>
      </w:pPr>
    </w:p>
    <w:p w14:paraId="37192BA3" w14:textId="5CE3BBCC" w:rsidR="003E4B08" w:rsidRPr="003E4B08" w:rsidRDefault="003E4B08" w:rsidP="003E4B08">
      <w:pPr>
        <w:rPr>
          <w:rFonts w:eastAsia="Times New Roman" w:cstheme="minorHAnsi"/>
        </w:rPr>
      </w:pPr>
      <w:r w:rsidRPr="003E4B08">
        <w:rPr>
          <w:rFonts w:eastAsia="Times New Roman" w:cstheme="minorHAnsi"/>
        </w:rPr>
        <w:t>Brandon Bernier noted that there was an initial phase of lecture capture for classrooms and an additional phase of lecture capture for 25 GA classrooms. Jamie McCue noted that the first 54 GA classrooms and mobile carts have progressed, which have largely avoided the supply chain issues. These 54 GA Classrooms will be online for the first day of classes. Main components will be delivered in time.</w:t>
      </w:r>
    </w:p>
    <w:p w14:paraId="5BABD545" w14:textId="77777777" w:rsidR="003E4B08" w:rsidRPr="003E4B08" w:rsidRDefault="003E4B08" w:rsidP="003E4B08">
      <w:pPr>
        <w:rPr>
          <w:rFonts w:eastAsia="Times New Roman" w:cstheme="minorHAnsi"/>
        </w:rPr>
      </w:pPr>
    </w:p>
    <w:p w14:paraId="6A2195B9" w14:textId="25ADD797" w:rsidR="003E4B08" w:rsidRPr="003E4B08" w:rsidRDefault="003E4B08" w:rsidP="003E4B08">
      <w:pPr>
        <w:rPr>
          <w:rFonts w:eastAsia="Times New Roman" w:cstheme="minorHAnsi"/>
        </w:rPr>
      </w:pPr>
      <w:r w:rsidRPr="003E4B08">
        <w:rPr>
          <w:rFonts w:eastAsia="Times New Roman" w:cstheme="minorHAnsi"/>
        </w:rPr>
        <w:t xml:space="preserve">With the additional 25 GA classrooms, there are significant supply chain issues as these classrooms were funded much later. These classrooms might not available for the first day of classes. Julia Murphy noted that she did not use these classrooms in her schedule planning. Information about potential lecture capture capabilities had not been shared with faculty. These classrooms might </w:t>
      </w:r>
      <w:r>
        <w:rPr>
          <w:rFonts w:eastAsia="Times New Roman" w:cstheme="minorHAnsi"/>
        </w:rPr>
        <w:t xml:space="preserve">not </w:t>
      </w:r>
      <w:r w:rsidRPr="003E4B08">
        <w:rPr>
          <w:rFonts w:eastAsia="Times New Roman" w:cstheme="minorHAnsi"/>
        </w:rPr>
        <w:t xml:space="preserve">be available </w:t>
      </w:r>
      <w:r>
        <w:rPr>
          <w:rFonts w:eastAsia="Times New Roman" w:cstheme="minorHAnsi"/>
        </w:rPr>
        <w:t xml:space="preserve">until after </w:t>
      </w:r>
      <w:r w:rsidRPr="003E4B08">
        <w:rPr>
          <w:rFonts w:eastAsia="Times New Roman" w:cstheme="minorHAnsi"/>
        </w:rPr>
        <w:t>Labor Day.</w:t>
      </w:r>
    </w:p>
    <w:p w14:paraId="2579DC5C" w14:textId="77777777" w:rsidR="003E4B08" w:rsidRPr="003E4B08" w:rsidRDefault="003E4B08" w:rsidP="003E4B08">
      <w:pPr>
        <w:rPr>
          <w:rFonts w:eastAsia="Times New Roman" w:cstheme="minorHAnsi"/>
        </w:rPr>
      </w:pPr>
    </w:p>
    <w:p w14:paraId="4F077C74" w14:textId="77777777" w:rsidR="003E4B08" w:rsidRPr="003E4B08" w:rsidRDefault="003E4B08" w:rsidP="003E4B08">
      <w:pPr>
        <w:rPr>
          <w:rFonts w:eastAsia="Times New Roman" w:cstheme="minorHAnsi"/>
        </w:rPr>
      </w:pPr>
      <w:r w:rsidRPr="003E4B08">
        <w:rPr>
          <w:rFonts w:eastAsia="Times New Roman" w:cstheme="minorHAnsi"/>
        </w:rPr>
        <w:t>In addition, there are 60 Departmental classrooms that would have lecture capture added. These Departmental rooms are experiencing the same supply chain issues and delays are expected. Lecture capture capacity has tripled. </w:t>
      </w:r>
    </w:p>
    <w:p w14:paraId="6D3E4F78" w14:textId="77777777" w:rsidR="003E4B08" w:rsidRPr="003E4B08" w:rsidRDefault="003E4B08" w:rsidP="003E4B08">
      <w:pPr>
        <w:rPr>
          <w:rFonts w:eastAsia="Times New Roman" w:cstheme="minorHAnsi"/>
        </w:rPr>
      </w:pPr>
    </w:p>
    <w:p w14:paraId="0A7BACED" w14:textId="54009A73" w:rsidR="003E4B08" w:rsidRPr="003E4B08" w:rsidRDefault="003E4B08" w:rsidP="003E4B08">
      <w:pPr>
        <w:rPr>
          <w:rFonts w:eastAsia="Times New Roman" w:cstheme="minorHAnsi"/>
        </w:rPr>
      </w:pPr>
      <w:r w:rsidRPr="003E4B08">
        <w:rPr>
          <w:rFonts w:eastAsia="Times New Roman" w:cstheme="minorHAnsi"/>
        </w:rPr>
        <w:t>What about training for faculty on lecture capture? The</w:t>
      </w:r>
      <w:r>
        <w:rPr>
          <w:rFonts w:eastAsia="Times New Roman" w:cstheme="minorHAnsi"/>
        </w:rPr>
        <w:t>re have been five sessions as part of </w:t>
      </w:r>
      <w:r w:rsidRPr="003E4B08">
        <w:rPr>
          <w:rFonts w:eastAsia="Times New Roman" w:cstheme="minorHAnsi"/>
        </w:rPr>
        <w:t>Fall Ramp Up</w:t>
      </w:r>
      <w:r>
        <w:rPr>
          <w:rFonts w:eastAsia="Times New Roman" w:cstheme="minorHAnsi"/>
        </w:rPr>
        <w:t xml:space="preserve"> that were well-</w:t>
      </w:r>
      <w:r w:rsidRPr="003E4B08">
        <w:rPr>
          <w:rFonts w:eastAsia="Times New Roman" w:cstheme="minorHAnsi"/>
        </w:rPr>
        <w:t>attended. Recordings of these session</w:t>
      </w:r>
      <w:r>
        <w:rPr>
          <w:rFonts w:eastAsia="Times New Roman" w:cstheme="minorHAnsi"/>
        </w:rPr>
        <w:t>s</w:t>
      </w:r>
      <w:r w:rsidRPr="003E4B08">
        <w:rPr>
          <w:rFonts w:eastAsia="Times New Roman" w:cstheme="minorHAnsi"/>
        </w:rPr>
        <w:t xml:space="preserve"> will be posted </w:t>
      </w:r>
      <w:r>
        <w:rPr>
          <w:rFonts w:eastAsia="Times New Roman" w:cstheme="minorHAnsi"/>
        </w:rPr>
        <w:t>on</w:t>
      </w:r>
      <w:r w:rsidRPr="003E4B08">
        <w:rPr>
          <w:rFonts w:eastAsia="Times New Roman" w:cstheme="minorHAnsi"/>
        </w:rPr>
        <w:t xml:space="preserve"> the Echo 360 website. IT will have "Train the Trainer" training sessions for IT staff, TAs, </w:t>
      </w:r>
      <w:r>
        <w:rPr>
          <w:rFonts w:eastAsia="Times New Roman" w:cstheme="minorHAnsi"/>
        </w:rPr>
        <w:t xml:space="preserve">and </w:t>
      </w:r>
      <w:r w:rsidRPr="003E4B08">
        <w:rPr>
          <w:rFonts w:eastAsia="Times New Roman" w:cstheme="minorHAnsi"/>
        </w:rPr>
        <w:t xml:space="preserve">Help Desk staff to </w:t>
      </w:r>
      <w:r>
        <w:rPr>
          <w:rFonts w:eastAsia="Times New Roman" w:cstheme="minorHAnsi"/>
        </w:rPr>
        <w:t xml:space="preserve">serve as the </w:t>
      </w:r>
      <w:r w:rsidRPr="003E4B08">
        <w:rPr>
          <w:rFonts w:eastAsia="Times New Roman" w:cstheme="minorHAnsi"/>
        </w:rPr>
        <w:t>first line of support for faculty.</w:t>
      </w:r>
    </w:p>
    <w:p w14:paraId="45A5BD2A" w14:textId="77777777" w:rsidR="003E4B08" w:rsidRPr="003E4B08" w:rsidRDefault="003E4B08" w:rsidP="003E4B08">
      <w:pPr>
        <w:rPr>
          <w:rFonts w:eastAsia="Times New Roman" w:cstheme="minorHAnsi"/>
        </w:rPr>
      </w:pPr>
    </w:p>
    <w:p w14:paraId="0256CF86" w14:textId="0F47EF09" w:rsidR="003E4B08" w:rsidRPr="003E4B08" w:rsidRDefault="003E4B08" w:rsidP="003E4B08">
      <w:pPr>
        <w:rPr>
          <w:rFonts w:eastAsia="Times New Roman" w:cstheme="minorHAnsi"/>
        </w:rPr>
      </w:pPr>
      <w:r w:rsidRPr="003E4B08">
        <w:rPr>
          <w:rFonts w:eastAsia="Times New Roman" w:cstheme="minorHAnsi"/>
        </w:rPr>
        <w:t xml:space="preserve">IT has been hearing from faculty that they want access classroom to view the technology. IT will offer open houses; however, planning in a pandemic environment has not been addressed. It will probably be </w:t>
      </w:r>
      <w:r w:rsidRPr="003E4B08">
        <w:rPr>
          <w:rFonts w:eastAsia="Times New Roman" w:cstheme="minorHAnsi"/>
        </w:rPr>
        <w:lastRenderedPageBreak/>
        <w:t>difficult to present in a meaningful way due to social distancing requirement. Faculty would have to be limited 5 to 6 faculty, which would not be a good use of staff time with 100s of faculty. It would not be an efficient use of IT staff time, as they are needed in preparing classrooms. </w:t>
      </w:r>
    </w:p>
    <w:p w14:paraId="5764044C" w14:textId="77777777" w:rsidR="003E4B08" w:rsidRPr="003E4B08" w:rsidRDefault="003E4B08" w:rsidP="003E4B08">
      <w:pPr>
        <w:rPr>
          <w:rFonts w:eastAsia="Times New Roman" w:cstheme="minorHAnsi"/>
        </w:rPr>
      </w:pPr>
    </w:p>
    <w:p w14:paraId="3305AF6E" w14:textId="77777777" w:rsidR="003E4B08" w:rsidRPr="003E4B08" w:rsidRDefault="003E4B08" w:rsidP="003E4B08">
      <w:pPr>
        <w:rPr>
          <w:rFonts w:eastAsia="Times New Roman" w:cstheme="minorHAnsi"/>
        </w:rPr>
      </w:pPr>
      <w:r w:rsidRPr="003E4B08">
        <w:rPr>
          <w:rFonts w:eastAsia="Times New Roman" w:cstheme="minorHAnsi"/>
        </w:rPr>
        <w:t>IT is exploring options for open house that would move through PPT approval process, if decide to proceed. Discussion on training a few key faculty from each College to assist their other colleagues. Discussion on offering a virtual open house would not solve the training issue as faculty want access to the equipment. An open house is a less likely option. A high-quality video has been filmed with a review on equipment access to be used for training purposes.</w:t>
      </w:r>
    </w:p>
    <w:p w14:paraId="7C27D4F1" w14:textId="77777777" w:rsidR="003E4B08" w:rsidRPr="003E4B08" w:rsidRDefault="003E4B08" w:rsidP="003E4B08">
      <w:pPr>
        <w:rPr>
          <w:rFonts w:eastAsia="Times New Roman" w:cstheme="minorHAnsi"/>
        </w:rPr>
      </w:pPr>
    </w:p>
    <w:p w14:paraId="1F21146B" w14:textId="77777777" w:rsidR="003E4B08" w:rsidRPr="003E4B08" w:rsidRDefault="003E4B08" w:rsidP="003E4B08">
      <w:pPr>
        <w:rPr>
          <w:rFonts w:eastAsia="Times New Roman" w:cstheme="minorHAnsi"/>
        </w:rPr>
      </w:pPr>
      <w:r w:rsidRPr="003E4B08">
        <w:rPr>
          <w:rFonts w:eastAsia="Times New Roman" w:cstheme="minorHAnsi"/>
        </w:rPr>
        <w:t>What about Echo 360 training opportunities? There are numerous requests for Echo 360 training. Faculty anxiety will increase; therefore, we we want to communicate with faculty about all training opportunities. Clark and Eddy are the buildings available for training on August 10.</w:t>
      </w:r>
    </w:p>
    <w:p w14:paraId="531911E1" w14:textId="77777777" w:rsidR="003E4B08" w:rsidRPr="003E4B08" w:rsidRDefault="003E4B08" w:rsidP="003E4B08">
      <w:pPr>
        <w:rPr>
          <w:rFonts w:eastAsia="Times New Roman" w:cstheme="minorHAnsi"/>
        </w:rPr>
      </w:pPr>
    </w:p>
    <w:p w14:paraId="03CFC9BF" w14:textId="77777777" w:rsidR="003E4B08" w:rsidRPr="003E4B08" w:rsidRDefault="003E4B08" w:rsidP="003E4B08">
      <w:pPr>
        <w:rPr>
          <w:rFonts w:eastAsia="Times New Roman" w:cstheme="minorHAnsi"/>
        </w:rPr>
      </w:pPr>
      <w:r w:rsidRPr="003E4B08">
        <w:rPr>
          <w:rFonts w:eastAsia="Times New Roman" w:cstheme="minorHAnsi"/>
        </w:rPr>
        <w:t>Associate Deans have been informed to reach out to Department Chairs to organize training similar to CLA. Faculty will have to submit Return to Work to arrange faculty training. Faculty will merely be able view the classroom layout and available equipment. It is not an in-depth training opportunity. </w:t>
      </w:r>
    </w:p>
    <w:p w14:paraId="557B522B" w14:textId="77777777" w:rsidR="003E4B08" w:rsidRPr="003E4B08" w:rsidRDefault="003E4B08" w:rsidP="003E4B08">
      <w:pPr>
        <w:rPr>
          <w:rFonts w:eastAsia="Times New Roman" w:cstheme="minorHAnsi"/>
        </w:rPr>
      </w:pPr>
    </w:p>
    <w:p w14:paraId="770C14C8" w14:textId="77777777" w:rsidR="003E4B08" w:rsidRPr="003E4B08" w:rsidRDefault="003E4B08" w:rsidP="003E4B08">
      <w:pPr>
        <w:rPr>
          <w:rFonts w:eastAsia="Times New Roman" w:cstheme="minorHAnsi"/>
        </w:rPr>
      </w:pPr>
      <w:r w:rsidRPr="003E4B08">
        <w:rPr>
          <w:rFonts w:eastAsia="Times New Roman" w:cstheme="minorHAnsi"/>
        </w:rPr>
        <w:t>Will lecture capture via a personal laptop be an option? Are there any training materials? Faculty have access to universal capture. IT has emphasized universal capture in all training materials.</w:t>
      </w:r>
    </w:p>
    <w:p w14:paraId="258642B4" w14:textId="77777777" w:rsidR="003E4B08" w:rsidRPr="003E4B08" w:rsidRDefault="003E4B08" w:rsidP="003E4B08">
      <w:pPr>
        <w:rPr>
          <w:rFonts w:eastAsia="Times New Roman" w:cstheme="minorHAnsi"/>
        </w:rPr>
      </w:pPr>
    </w:p>
    <w:p w14:paraId="2AB9CB95" w14:textId="718C0D76" w:rsidR="003E4B08" w:rsidRPr="003E4B08" w:rsidRDefault="003E4B08" w:rsidP="003E4B08">
      <w:pPr>
        <w:rPr>
          <w:rFonts w:eastAsia="Times New Roman" w:cstheme="minorHAnsi"/>
        </w:rPr>
      </w:pPr>
      <w:r w:rsidRPr="003E4B08">
        <w:rPr>
          <w:rFonts w:eastAsia="Times New Roman" w:cstheme="minorHAnsi"/>
        </w:rPr>
        <w:t>Can we see about a blanket Return to Work approval for training? This is a lot of work for the individual departments for the Return to Work process. Why should every group request submit a request? Jan Nerger noted that she has been waiting two-week for a request already.</w:t>
      </w:r>
    </w:p>
    <w:p w14:paraId="34C3E4F4" w14:textId="77777777" w:rsidR="003E4B08" w:rsidRPr="003E4B08" w:rsidRDefault="003E4B08" w:rsidP="003E4B08">
      <w:pPr>
        <w:rPr>
          <w:rFonts w:eastAsia="Times New Roman" w:cstheme="minorHAnsi"/>
        </w:rPr>
      </w:pPr>
    </w:p>
    <w:p w14:paraId="5A33259A" w14:textId="7A74BA72" w:rsidR="003E4B08" w:rsidRPr="003E4B08" w:rsidRDefault="003E4B08" w:rsidP="003E4B08">
      <w:pPr>
        <w:rPr>
          <w:rFonts w:eastAsia="Times New Roman" w:cstheme="minorHAnsi"/>
        </w:rPr>
      </w:pPr>
      <w:r w:rsidRPr="003E4B08">
        <w:rPr>
          <w:rFonts w:eastAsia="Times New Roman" w:cstheme="minorHAnsi"/>
        </w:rPr>
        <w:t>Kelly Long noted that this was part of mechanism to signal to Julia Murphy to schedule the rooms. Room Scheduling has been bombarded with individual faculty requests for classroom access. We need to discuss this issue with the Health Team. We would want the Departments to submit their department training request to the Associate Deans for them to submit through the Return to Work. Ken Quintana noted that these requests could be approved provided the Return to Work request is submitted.</w:t>
      </w:r>
    </w:p>
    <w:p w14:paraId="7736714A" w14:textId="77777777" w:rsidR="003E4B08" w:rsidRPr="003E4B08" w:rsidRDefault="003E4B08" w:rsidP="003E4B08">
      <w:pPr>
        <w:rPr>
          <w:rFonts w:eastAsia="Times New Roman" w:cstheme="minorHAnsi"/>
        </w:rPr>
      </w:pPr>
    </w:p>
    <w:p w14:paraId="7EA516BF" w14:textId="77777777" w:rsidR="003E4B08" w:rsidRPr="003E4B08" w:rsidRDefault="003E4B08" w:rsidP="003E4B08">
      <w:pPr>
        <w:rPr>
          <w:rFonts w:eastAsia="Times New Roman" w:cstheme="minorHAnsi"/>
        </w:rPr>
      </w:pPr>
      <w:r w:rsidRPr="003E4B08">
        <w:rPr>
          <w:rFonts w:eastAsia="Times New Roman" w:cstheme="minorHAnsi"/>
        </w:rPr>
        <w:t>We need to coordinate with Julia Murphy about requests for spaces in Clark and Eddy due to limited availability. Can time slots be reserved for faculty from any College/Department to sign up? This would alleviate 64 departments from trying to schedule. </w:t>
      </w:r>
    </w:p>
    <w:p w14:paraId="1E6688C3" w14:textId="77777777" w:rsidR="003E4B08" w:rsidRPr="003E4B08" w:rsidRDefault="003E4B08" w:rsidP="003E4B08">
      <w:pPr>
        <w:rPr>
          <w:rFonts w:eastAsia="Times New Roman" w:cstheme="minorHAnsi"/>
        </w:rPr>
      </w:pPr>
    </w:p>
    <w:p w14:paraId="5E995F8E" w14:textId="77777777" w:rsidR="003E4B08" w:rsidRPr="003E4B08" w:rsidRDefault="003E4B08" w:rsidP="003E4B08">
      <w:pPr>
        <w:rPr>
          <w:rFonts w:eastAsia="Times New Roman" w:cstheme="minorHAnsi"/>
        </w:rPr>
      </w:pPr>
      <w:r w:rsidRPr="003E4B08">
        <w:rPr>
          <w:rFonts w:eastAsia="Times New Roman" w:cstheme="minorHAnsi"/>
        </w:rPr>
        <w:t>Who would meet with faculty? By organizing by departments, it was the thought that the department would have a staff member available for training purposes. Guidance is needed. IT has been coordinating with IT staff across campus. IT has worked with CLA IT staff on training in preparation of the CLA training opportunities. </w:t>
      </w:r>
    </w:p>
    <w:p w14:paraId="3CF3A5B3" w14:textId="77777777" w:rsidR="003E4B08" w:rsidRPr="003E4B08" w:rsidRDefault="003E4B08" w:rsidP="003E4B08">
      <w:pPr>
        <w:rPr>
          <w:rFonts w:eastAsia="Times New Roman" w:cstheme="minorHAnsi"/>
        </w:rPr>
      </w:pPr>
    </w:p>
    <w:p w14:paraId="6A289912" w14:textId="77777777" w:rsidR="003E4B08" w:rsidRPr="003E4B08" w:rsidRDefault="003E4B08" w:rsidP="003E4B08">
      <w:pPr>
        <w:rPr>
          <w:rFonts w:eastAsia="Times New Roman" w:cstheme="minorHAnsi"/>
        </w:rPr>
      </w:pPr>
      <w:r w:rsidRPr="003E4B08">
        <w:rPr>
          <w:rFonts w:eastAsia="Times New Roman" w:cstheme="minorHAnsi"/>
        </w:rPr>
        <w:t>It might be important to survey Department Chairs on training needs. How can we be more efficient? Set times for faculty to sign up as available would be helpful. Further discussion offline is needed. Only issue is who would be available to assist. Training might need to be department-specific. Training might need to be generic for others.</w:t>
      </w:r>
    </w:p>
    <w:p w14:paraId="32852799" w14:textId="77777777" w:rsidR="003E4B08" w:rsidRPr="003E4B08" w:rsidRDefault="003E4B08" w:rsidP="003E4B08">
      <w:pPr>
        <w:rPr>
          <w:rFonts w:eastAsia="Times New Roman" w:cstheme="minorHAnsi"/>
        </w:rPr>
      </w:pPr>
    </w:p>
    <w:p w14:paraId="394CED2D" w14:textId="77777777" w:rsidR="003E4B08" w:rsidRPr="003E4B08" w:rsidRDefault="003E4B08" w:rsidP="003E4B08">
      <w:pPr>
        <w:rPr>
          <w:rFonts w:eastAsia="Times New Roman" w:cstheme="minorHAnsi"/>
        </w:rPr>
      </w:pPr>
      <w:r w:rsidRPr="003E4B08">
        <w:rPr>
          <w:rFonts w:eastAsia="Times New Roman" w:cstheme="minorHAnsi"/>
        </w:rPr>
        <w:t>What about hiring students to assist with technology in the classrooms? CHHS has a large contingent of students in their IT pool. </w:t>
      </w:r>
    </w:p>
    <w:p w14:paraId="5733B3F5" w14:textId="77777777" w:rsidR="003E4B08" w:rsidRPr="003E4B08" w:rsidRDefault="003E4B08" w:rsidP="003E4B08">
      <w:pPr>
        <w:rPr>
          <w:rFonts w:eastAsia="Times New Roman" w:cstheme="minorHAnsi"/>
        </w:rPr>
      </w:pPr>
    </w:p>
    <w:p w14:paraId="758BAB52" w14:textId="77777777" w:rsidR="003E4B08" w:rsidRPr="003E4B08" w:rsidRDefault="003E4B08" w:rsidP="003E4B08">
      <w:pPr>
        <w:rPr>
          <w:rFonts w:eastAsia="Times New Roman" w:cstheme="minorHAnsi"/>
        </w:rPr>
      </w:pPr>
      <w:r w:rsidRPr="003E4B08">
        <w:rPr>
          <w:rFonts w:eastAsia="Times New Roman" w:cstheme="minorHAnsi"/>
          <w:b/>
          <w:bCs/>
        </w:rPr>
        <w:t>Update from Chris LaBelle and Gwen Gorzelsky</w:t>
      </w:r>
      <w:r w:rsidRPr="003E4B08">
        <w:rPr>
          <w:rFonts w:eastAsia="Times New Roman" w:cstheme="minorHAnsi"/>
        </w:rPr>
        <w:t xml:space="preserve"> - How can we encourage more faculty engagement? Faculty need to be prepared to offer courses online. </w:t>
      </w:r>
    </w:p>
    <w:p w14:paraId="0A386985" w14:textId="77777777" w:rsidR="003E4B08" w:rsidRPr="003E4B08" w:rsidRDefault="003E4B08" w:rsidP="003E4B08">
      <w:pPr>
        <w:rPr>
          <w:rFonts w:eastAsia="Times New Roman" w:cstheme="minorHAnsi"/>
        </w:rPr>
      </w:pPr>
    </w:p>
    <w:p w14:paraId="3134C931" w14:textId="77777777" w:rsidR="003E4B08" w:rsidRPr="003E4B08" w:rsidRDefault="003E4B08" w:rsidP="003E4B08">
      <w:pPr>
        <w:rPr>
          <w:rFonts w:eastAsia="Times New Roman" w:cstheme="minorHAnsi"/>
        </w:rPr>
      </w:pPr>
      <w:r w:rsidRPr="003E4B08">
        <w:rPr>
          <w:rFonts w:eastAsia="Times New Roman" w:cstheme="minorHAnsi"/>
        </w:rPr>
        <w:t>TILT is halfway through its training offerings. TILT is offering three of their 3-week course modules on best practices. Second module will conclude on August 16. Third module will conclude after Labor Day. Also available is a 6-hour teaching online course. There one or two sections each week. Faculty continue to engage in opportunities. Of the sections completed already, Best Practices in Teaching has a 76 percent completion rate and Teaching Online has a 70 percent completion rate.</w:t>
      </w:r>
    </w:p>
    <w:p w14:paraId="51172747" w14:textId="77777777" w:rsidR="003E4B08" w:rsidRPr="003E4B08" w:rsidRDefault="003E4B08" w:rsidP="003E4B08">
      <w:pPr>
        <w:rPr>
          <w:rFonts w:eastAsia="Times New Roman" w:cstheme="minorHAnsi"/>
        </w:rPr>
      </w:pPr>
    </w:p>
    <w:p w14:paraId="004ABDC4" w14:textId="77777777" w:rsidR="003E4B08" w:rsidRPr="003E4B08" w:rsidRDefault="003E4B08" w:rsidP="003E4B08">
      <w:pPr>
        <w:rPr>
          <w:rFonts w:eastAsia="Times New Roman" w:cstheme="minorHAnsi"/>
        </w:rPr>
      </w:pPr>
      <w:r w:rsidRPr="003E4B08">
        <w:rPr>
          <w:rFonts w:eastAsia="Times New Roman" w:cstheme="minorHAnsi"/>
        </w:rPr>
        <w:t>Gwen Gorzelsky can discuss with TILT about expanding opportunities into early Fall. Kelly Long noted a short workshop, rather than a 3-week module, would be more beneficial for faculty. Faculty need short, small segments with information, tips, etc. We could encourage faculty with small workshops. Faculty may be less likely to enroll in a module, which requires a longer time commitment.</w:t>
      </w:r>
    </w:p>
    <w:p w14:paraId="4E5EBC0E" w14:textId="77777777" w:rsidR="003E4B08" w:rsidRPr="003E4B08" w:rsidRDefault="003E4B08" w:rsidP="003E4B08">
      <w:pPr>
        <w:rPr>
          <w:rFonts w:eastAsia="Times New Roman" w:cstheme="minorHAnsi"/>
        </w:rPr>
      </w:pPr>
    </w:p>
    <w:p w14:paraId="2361333D" w14:textId="378DCC19" w:rsidR="003E4B08" w:rsidRPr="003E4B08" w:rsidRDefault="003E4B08" w:rsidP="003E4B08">
      <w:pPr>
        <w:rPr>
          <w:rFonts w:eastAsia="Times New Roman" w:cstheme="minorHAnsi"/>
        </w:rPr>
      </w:pPr>
      <w:r w:rsidRPr="003E4B08">
        <w:rPr>
          <w:rFonts w:eastAsia="Times New Roman" w:cstheme="minorHAnsi"/>
        </w:rPr>
        <w:t>Gwen Gorzelsky will work on workshop opportunity. She noted that it might be helpful to email faculty about the collection of DIY resources on the Keep Teaching website. What about encouraging small stipends for college-located faculty to guide their colleagues?</w:t>
      </w:r>
    </w:p>
    <w:p w14:paraId="62F77E54" w14:textId="77777777" w:rsidR="003E4B08" w:rsidRPr="003E4B08" w:rsidRDefault="003E4B08" w:rsidP="003E4B08">
      <w:pPr>
        <w:rPr>
          <w:rFonts w:eastAsia="Times New Roman" w:cstheme="minorHAnsi"/>
        </w:rPr>
      </w:pPr>
    </w:p>
    <w:p w14:paraId="4BB64E2E" w14:textId="77777777" w:rsidR="003E4B08" w:rsidRPr="003E4B08" w:rsidRDefault="003E4B08" w:rsidP="003E4B08">
      <w:pPr>
        <w:rPr>
          <w:rFonts w:eastAsia="Times New Roman" w:cstheme="minorHAnsi"/>
        </w:rPr>
      </w:pPr>
      <w:r w:rsidRPr="003E4B08">
        <w:rPr>
          <w:rFonts w:eastAsia="Times New Roman" w:cstheme="minorHAnsi"/>
        </w:rPr>
        <w:t>Chris LaBelle noted been his focus has been on a 16-hour course development workshop. There has been positive input with a completion rate of 70 percent. He anticipates 200 additional enrollments during the month of August.</w:t>
      </w:r>
    </w:p>
    <w:p w14:paraId="2BE2299B" w14:textId="77777777" w:rsidR="003E4B08" w:rsidRPr="003E4B08" w:rsidRDefault="003E4B08" w:rsidP="003E4B08">
      <w:pPr>
        <w:rPr>
          <w:rFonts w:eastAsia="Times New Roman" w:cstheme="minorHAnsi"/>
        </w:rPr>
      </w:pPr>
    </w:p>
    <w:p w14:paraId="1E62F28E" w14:textId="77777777" w:rsidR="003E4B08" w:rsidRPr="003E4B08" w:rsidRDefault="003E4B08" w:rsidP="003E4B08">
      <w:pPr>
        <w:rPr>
          <w:rFonts w:eastAsia="Times New Roman" w:cstheme="minorHAnsi"/>
        </w:rPr>
      </w:pPr>
      <w:r w:rsidRPr="003E4B08">
        <w:rPr>
          <w:rFonts w:eastAsia="Times New Roman" w:cstheme="minorHAnsi"/>
        </w:rPr>
        <w:t>There has been a focus on expanding course build efforts. Currently, trending towards 180 course builds for Spring. He anticipates finishing course build cycle in Fall 2020 with 225 course builds. Typically, there is a support of 50 and 60 course builds per term.</w:t>
      </w:r>
    </w:p>
    <w:p w14:paraId="550003DB" w14:textId="77777777" w:rsidR="003E4B08" w:rsidRPr="003E4B08" w:rsidRDefault="003E4B08" w:rsidP="003E4B08">
      <w:pPr>
        <w:rPr>
          <w:rFonts w:eastAsia="Times New Roman" w:cstheme="minorHAnsi"/>
        </w:rPr>
      </w:pPr>
    </w:p>
    <w:p w14:paraId="7CA0D354" w14:textId="77777777" w:rsidR="003E4B08" w:rsidRPr="003E4B08" w:rsidRDefault="003E4B08" w:rsidP="003E4B08">
      <w:pPr>
        <w:rPr>
          <w:rFonts w:eastAsia="Times New Roman" w:cstheme="minorHAnsi"/>
        </w:rPr>
      </w:pPr>
      <w:r w:rsidRPr="003E4B08">
        <w:rPr>
          <w:rFonts w:eastAsia="Times New Roman" w:cstheme="minorHAnsi"/>
        </w:rPr>
        <w:t>CSU Online hosted a virtual open house on August 5 with 40 attendees. There is anticipation of holding additional open houses in the future. Chris LaBelle noted that he is finalizing several media studios in October to expand ability to develop high-production media assets. This would elevate the quality of online courses. He has encouraged their student success group to start of a student ambassador group.</w:t>
      </w:r>
    </w:p>
    <w:p w14:paraId="40D83780" w14:textId="77777777" w:rsidR="003E4B08" w:rsidRPr="003E4B08" w:rsidRDefault="003E4B08" w:rsidP="003E4B08">
      <w:pPr>
        <w:rPr>
          <w:rFonts w:eastAsia="Times New Roman" w:cstheme="minorHAnsi"/>
        </w:rPr>
      </w:pPr>
    </w:p>
    <w:p w14:paraId="41D5F840" w14:textId="77777777" w:rsidR="003E4B08" w:rsidRPr="003E4B08" w:rsidRDefault="003E4B08" w:rsidP="003E4B08">
      <w:pPr>
        <w:rPr>
          <w:rFonts w:eastAsia="Times New Roman" w:cstheme="minorHAnsi"/>
        </w:rPr>
      </w:pPr>
      <w:r w:rsidRPr="003E4B08">
        <w:rPr>
          <w:rFonts w:eastAsia="Times New Roman" w:cstheme="minorHAnsi"/>
        </w:rPr>
        <w:t>Discussion on building parity between different groups (IT, TILT, and CSU Online). </w:t>
      </w:r>
    </w:p>
    <w:p w14:paraId="48A1856B" w14:textId="77777777" w:rsidR="003E4B08" w:rsidRPr="003E4B08" w:rsidRDefault="003E4B08" w:rsidP="003E4B08">
      <w:pPr>
        <w:rPr>
          <w:rFonts w:eastAsia="Times New Roman" w:cstheme="minorHAnsi"/>
        </w:rPr>
      </w:pPr>
    </w:p>
    <w:p w14:paraId="77882F5C" w14:textId="77777777" w:rsidR="003E4B08" w:rsidRPr="003E4B08" w:rsidRDefault="003E4B08" w:rsidP="003E4B08">
      <w:pPr>
        <w:rPr>
          <w:rFonts w:eastAsia="Times New Roman" w:cstheme="minorHAnsi"/>
        </w:rPr>
      </w:pPr>
      <w:r w:rsidRPr="003E4B08">
        <w:rPr>
          <w:rFonts w:eastAsia="Times New Roman" w:cstheme="minorHAnsi"/>
          <w:b/>
          <w:bCs/>
        </w:rPr>
        <w:t>Update on Seating Charts</w:t>
      </w:r>
      <w:r w:rsidRPr="003E4B08">
        <w:rPr>
          <w:rFonts w:eastAsia="Times New Roman" w:cstheme="minorHAnsi"/>
        </w:rPr>
        <w:t xml:space="preserve"> - Ben Withers noted that the Team has reached out to Facilities about creating seating charts. Would we want paper charts for faculty to fill out each session? What about an electronic seating chart? An electronic seating chart</w:t>
      </w:r>
      <w:bookmarkStart w:id="0" w:name="_GoBack"/>
      <w:bookmarkEnd w:id="0"/>
      <w:r w:rsidRPr="003E4B08">
        <w:rPr>
          <w:rFonts w:eastAsia="Times New Roman" w:cstheme="minorHAnsi"/>
        </w:rPr>
        <w:t xml:space="preserve"> would be easier to track. A paper chart could be easily lost.</w:t>
      </w:r>
    </w:p>
    <w:p w14:paraId="3E8DE64A" w14:textId="77777777" w:rsidR="003E4B08" w:rsidRPr="003E4B08" w:rsidRDefault="003E4B08" w:rsidP="003E4B08">
      <w:pPr>
        <w:rPr>
          <w:rFonts w:eastAsia="Times New Roman" w:cstheme="minorHAnsi"/>
        </w:rPr>
      </w:pPr>
    </w:p>
    <w:p w14:paraId="64C8871D" w14:textId="77777777" w:rsidR="003E4B08" w:rsidRPr="003E4B08" w:rsidRDefault="003E4B08" w:rsidP="003E4B08">
      <w:pPr>
        <w:rPr>
          <w:rFonts w:eastAsia="Times New Roman" w:cstheme="minorHAnsi"/>
        </w:rPr>
      </w:pPr>
      <w:r w:rsidRPr="003E4B08">
        <w:rPr>
          <w:rFonts w:eastAsia="Times New Roman" w:cstheme="minorHAnsi"/>
        </w:rPr>
        <w:t>Seating chart at the beginning of the semester with students remaining in the same seat all semester. Do we want to assign seats? Let students "assign" themselves to the same seat. Faculty choice on how assigned? Faculty would need to display seating assignment for students and faculty to remember.</w:t>
      </w:r>
    </w:p>
    <w:p w14:paraId="7BF44264" w14:textId="77777777" w:rsidR="003E4B08" w:rsidRPr="003E4B08" w:rsidRDefault="003E4B08" w:rsidP="003E4B08">
      <w:pPr>
        <w:rPr>
          <w:rFonts w:eastAsia="Times New Roman" w:cstheme="minorHAnsi"/>
        </w:rPr>
      </w:pPr>
    </w:p>
    <w:p w14:paraId="64A3F4E1" w14:textId="77777777" w:rsidR="003E4B08" w:rsidRPr="003E4B08" w:rsidRDefault="003E4B08" w:rsidP="003E4B08">
      <w:pPr>
        <w:rPr>
          <w:rFonts w:eastAsia="Times New Roman" w:cstheme="minorHAnsi"/>
        </w:rPr>
      </w:pPr>
      <w:r w:rsidRPr="003E4B08">
        <w:rPr>
          <w:rFonts w:eastAsia="Times New Roman" w:cstheme="minorHAnsi"/>
        </w:rPr>
        <w:t>Seating charts need to be relatively available for contact tracing. How can this work? Pandemic Team would need rapid access. What about uploading seating charts to a OneDrive folder? How can we provide security and functionality?</w:t>
      </w:r>
    </w:p>
    <w:p w14:paraId="189E23DF" w14:textId="37E18612" w:rsidR="00F739E6" w:rsidRPr="003E4B08" w:rsidRDefault="00F739E6" w:rsidP="003E4B08">
      <w:pPr>
        <w:rPr>
          <w:rStyle w:val="eop"/>
          <w:rFonts w:eastAsia="Times New Roman" w:cstheme="minorHAnsi"/>
        </w:rPr>
      </w:pPr>
    </w:p>
    <w:sectPr w:rsidR="00F739E6" w:rsidRPr="003E4B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F76A6" w14:textId="77777777" w:rsidR="00927F5E" w:rsidRDefault="00927F5E" w:rsidP="00927F5E">
      <w:r>
        <w:separator/>
      </w:r>
    </w:p>
  </w:endnote>
  <w:endnote w:type="continuationSeparator" w:id="0">
    <w:p w14:paraId="521003F4" w14:textId="77777777" w:rsidR="00927F5E" w:rsidRDefault="00927F5E" w:rsidP="0092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6B906" w14:textId="77777777" w:rsidR="00927F5E" w:rsidRDefault="00927F5E" w:rsidP="00927F5E">
      <w:r>
        <w:separator/>
      </w:r>
    </w:p>
  </w:footnote>
  <w:footnote w:type="continuationSeparator" w:id="0">
    <w:p w14:paraId="7112EFDD" w14:textId="77777777" w:rsidR="00927F5E" w:rsidRDefault="00927F5E" w:rsidP="00927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D1417A"/>
    <w:multiLevelType w:val="multilevel"/>
    <w:tmpl w:val="40322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E859CE"/>
    <w:multiLevelType w:val="multilevel"/>
    <w:tmpl w:val="18E8F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C6A9E"/>
    <w:rsid w:val="00273718"/>
    <w:rsid w:val="0029462D"/>
    <w:rsid w:val="00342C39"/>
    <w:rsid w:val="003A39CC"/>
    <w:rsid w:val="003E4B08"/>
    <w:rsid w:val="004B6DF8"/>
    <w:rsid w:val="004C7FDB"/>
    <w:rsid w:val="0051798F"/>
    <w:rsid w:val="005618A6"/>
    <w:rsid w:val="0057332E"/>
    <w:rsid w:val="005849A9"/>
    <w:rsid w:val="00592BA7"/>
    <w:rsid w:val="005D753D"/>
    <w:rsid w:val="006804BA"/>
    <w:rsid w:val="00702600"/>
    <w:rsid w:val="00717485"/>
    <w:rsid w:val="007803A2"/>
    <w:rsid w:val="007A2ED8"/>
    <w:rsid w:val="007D5546"/>
    <w:rsid w:val="0090641B"/>
    <w:rsid w:val="00927F5E"/>
    <w:rsid w:val="00A307C1"/>
    <w:rsid w:val="00A3515D"/>
    <w:rsid w:val="00A54DF6"/>
    <w:rsid w:val="00A835E7"/>
    <w:rsid w:val="00AF692E"/>
    <w:rsid w:val="00B6624C"/>
    <w:rsid w:val="00B71A6C"/>
    <w:rsid w:val="00BC4529"/>
    <w:rsid w:val="00BE031F"/>
    <w:rsid w:val="00CF38D5"/>
    <w:rsid w:val="00D048A2"/>
    <w:rsid w:val="00D10C3C"/>
    <w:rsid w:val="00DA10ED"/>
    <w:rsid w:val="00DE52D6"/>
    <w:rsid w:val="00E54BC4"/>
    <w:rsid w:val="00EA2921"/>
    <w:rsid w:val="00F739E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27F5E"/>
    <w:pPr>
      <w:tabs>
        <w:tab w:val="center" w:pos="4680"/>
        <w:tab w:val="right" w:pos="9360"/>
      </w:tabs>
    </w:pPr>
  </w:style>
  <w:style w:type="character" w:customStyle="1" w:styleId="HeaderChar">
    <w:name w:val="Header Char"/>
    <w:basedOn w:val="DefaultParagraphFont"/>
    <w:link w:val="Header"/>
    <w:uiPriority w:val="99"/>
    <w:rsid w:val="00927F5E"/>
  </w:style>
  <w:style w:type="paragraph" w:styleId="Footer">
    <w:name w:val="footer"/>
    <w:basedOn w:val="Normal"/>
    <w:link w:val="FooterChar"/>
    <w:uiPriority w:val="99"/>
    <w:unhideWhenUsed/>
    <w:rsid w:val="00927F5E"/>
    <w:pPr>
      <w:tabs>
        <w:tab w:val="center" w:pos="4680"/>
        <w:tab w:val="right" w:pos="9360"/>
      </w:tabs>
    </w:pPr>
  </w:style>
  <w:style w:type="character" w:customStyle="1" w:styleId="FooterChar">
    <w:name w:val="Footer Char"/>
    <w:basedOn w:val="DefaultParagraphFont"/>
    <w:link w:val="Footer"/>
    <w:uiPriority w:val="99"/>
    <w:rsid w:val="00927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012345">
      <w:bodyDiv w:val="1"/>
      <w:marLeft w:val="0"/>
      <w:marRight w:val="0"/>
      <w:marTop w:val="0"/>
      <w:marBottom w:val="0"/>
      <w:divBdr>
        <w:top w:val="none" w:sz="0" w:space="0" w:color="auto"/>
        <w:left w:val="none" w:sz="0" w:space="0" w:color="auto"/>
        <w:bottom w:val="none" w:sz="0" w:space="0" w:color="auto"/>
        <w:right w:val="none" w:sz="0" w:space="0" w:color="auto"/>
      </w:divBdr>
      <w:divsChild>
        <w:div w:id="1442340803">
          <w:marLeft w:val="0"/>
          <w:marRight w:val="0"/>
          <w:marTop w:val="0"/>
          <w:marBottom w:val="0"/>
          <w:divBdr>
            <w:top w:val="none" w:sz="0" w:space="0" w:color="auto"/>
            <w:left w:val="none" w:sz="0" w:space="0" w:color="auto"/>
            <w:bottom w:val="none" w:sz="0" w:space="0" w:color="auto"/>
            <w:right w:val="none" w:sz="0" w:space="0" w:color="auto"/>
          </w:divBdr>
        </w:div>
        <w:div w:id="1901474138">
          <w:marLeft w:val="0"/>
          <w:marRight w:val="0"/>
          <w:marTop w:val="0"/>
          <w:marBottom w:val="0"/>
          <w:divBdr>
            <w:top w:val="none" w:sz="0" w:space="0" w:color="auto"/>
            <w:left w:val="none" w:sz="0" w:space="0" w:color="auto"/>
            <w:bottom w:val="none" w:sz="0" w:space="0" w:color="auto"/>
            <w:right w:val="none" w:sz="0" w:space="0" w:color="auto"/>
          </w:divBdr>
        </w:div>
        <w:div w:id="1392458231">
          <w:marLeft w:val="0"/>
          <w:marRight w:val="0"/>
          <w:marTop w:val="0"/>
          <w:marBottom w:val="0"/>
          <w:divBdr>
            <w:top w:val="none" w:sz="0" w:space="0" w:color="auto"/>
            <w:left w:val="none" w:sz="0" w:space="0" w:color="auto"/>
            <w:bottom w:val="none" w:sz="0" w:space="0" w:color="auto"/>
            <w:right w:val="none" w:sz="0" w:space="0" w:color="auto"/>
          </w:divBdr>
        </w:div>
        <w:div w:id="1678001316">
          <w:marLeft w:val="0"/>
          <w:marRight w:val="0"/>
          <w:marTop w:val="0"/>
          <w:marBottom w:val="0"/>
          <w:divBdr>
            <w:top w:val="none" w:sz="0" w:space="0" w:color="auto"/>
            <w:left w:val="none" w:sz="0" w:space="0" w:color="auto"/>
            <w:bottom w:val="none" w:sz="0" w:space="0" w:color="auto"/>
            <w:right w:val="none" w:sz="0" w:space="0" w:color="auto"/>
          </w:divBdr>
        </w:div>
        <w:div w:id="1442798899">
          <w:marLeft w:val="0"/>
          <w:marRight w:val="0"/>
          <w:marTop w:val="0"/>
          <w:marBottom w:val="0"/>
          <w:divBdr>
            <w:top w:val="none" w:sz="0" w:space="0" w:color="auto"/>
            <w:left w:val="none" w:sz="0" w:space="0" w:color="auto"/>
            <w:bottom w:val="none" w:sz="0" w:space="0" w:color="auto"/>
            <w:right w:val="none" w:sz="0" w:space="0" w:color="auto"/>
          </w:divBdr>
        </w:div>
        <w:div w:id="1257909810">
          <w:marLeft w:val="0"/>
          <w:marRight w:val="0"/>
          <w:marTop w:val="0"/>
          <w:marBottom w:val="0"/>
          <w:divBdr>
            <w:top w:val="none" w:sz="0" w:space="0" w:color="auto"/>
            <w:left w:val="none" w:sz="0" w:space="0" w:color="auto"/>
            <w:bottom w:val="none" w:sz="0" w:space="0" w:color="auto"/>
            <w:right w:val="none" w:sz="0" w:space="0" w:color="auto"/>
          </w:divBdr>
        </w:div>
        <w:div w:id="1802729673">
          <w:marLeft w:val="0"/>
          <w:marRight w:val="0"/>
          <w:marTop w:val="0"/>
          <w:marBottom w:val="0"/>
          <w:divBdr>
            <w:top w:val="none" w:sz="0" w:space="0" w:color="auto"/>
            <w:left w:val="none" w:sz="0" w:space="0" w:color="auto"/>
            <w:bottom w:val="none" w:sz="0" w:space="0" w:color="auto"/>
            <w:right w:val="none" w:sz="0" w:space="0" w:color="auto"/>
          </w:divBdr>
        </w:div>
        <w:div w:id="1455633184">
          <w:marLeft w:val="0"/>
          <w:marRight w:val="0"/>
          <w:marTop w:val="0"/>
          <w:marBottom w:val="0"/>
          <w:divBdr>
            <w:top w:val="none" w:sz="0" w:space="0" w:color="auto"/>
            <w:left w:val="none" w:sz="0" w:space="0" w:color="auto"/>
            <w:bottom w:val="none" w:sz="0" w:space="0" w:color="auto"/>
            <w:right w:val="none" w:sz="0" w:space="0" w:color="auto"/>
          </w:divBdr>
        </w:div>
        <w:div w:id="1484471584">
          <w:marLeft w:val="0"/>
          <w:marRight w:val="0"/>
          <w:marTop w:val="0"/>
          <w:marBottom w:val="0"/>
          <w:divBdr>
            <w:top w:val="none" w:sz="0" w:space="0" w:color="auto"/>
            <w:left w:val="none" w:sz="0" w:space="0" w:color="auto"/>
            <w:bottom w:val="none" w:sz="0" w:space="0" w:color="auto"/>
            <w:right w:val="none" w:sz="0" w:space="0" w:color="auto"/>
          </w:divBdr>
        </w:div>
        <w:div w:id="2131362771">
          <w:marLeft w:val="0"/>
          <w:marRight w:val="0"/>
          <w:marTop w:val="0"/>
          <w:marBottom w:val="0"/>
          <w:divBdr>
            <w:top w:val="none" w:sz="0" w:space="0" w:color="auto"/>
            <w:left w:val="none" w:sz="0" w:space="0" w:color="auto"/>
            <w:bottom w:val="none" w:sz="0" w:space="0" w:color="auto"/>
            <w:right w:val="none" w:sz="0" w:space="0" w:color="auto"/>
          </w:divBdr>
        </w:div>
        <w:div w:id="1094126743">
          <w:marLeft w:val="0"/>
          <w:marRight w:val="0"/>
          <w:marTop w:val="0"/>
          <w:marBottom w:val="0"/>
          <w:divBdr>
            <w:top w:val="none" w:sz="0" w:space="0" w:color="auto"/>
            <w:left w:val="none" w:sz="0" w:space="0" w:color="auto"/>
            <w:bottom w:val="none" w:sz="0" w:space="0" w:color="auto"/>
            <w:right w:val="none" w:sz="0" w:space="0" w:color="auto"/>
          </w:divBdr>
        </w:div>
        <w:div w:id="349183475">
          <w:marLeft w:val="0"/>
          <w:marRight w:val="0"/>
          <w:marTop w:val="0"/>
          <w:marBottom w:val="0"/>
          <w:divBdr>
            <w:top w:val="none" w:sz="0" w:space="0" w:color="auto"/>
            <w:left w:val="none" w:sz="0" w:space="0" w:color="auto"/>
            <w:bottom w:val="none" w:sz="0" w:space="0" w:color="auto"/>
            <w:right w:val="none" w:sz="0" w:space="0" w:color="auto"/>
          </w:divBdr>
        </w:div>
        <w:div w:id="389156253">
          <w:marLeft w:val="0"/>
          <w:marRight w:val="0"/>
          <w:marTop w:val="0"/>
          <w:marBottom w:val="0"/>
          <w:divBdr>
            <w:top w:val="none" w:sz="0" w:space="0" w:color="auto"/>
            <w:left w:val="none" w:sz="0" w:space="0" w:color="auto"/>
            <w:bottom w:val="none" w:sz="0" w:space="0" w:color="auto"/>
            <w:right w:val="none" w:sz="0" w:space="0" w:color="auto"/>
          </w:divBdr>
        </w:div>
        <w:div w:id="1342010371">
          <w:marLeft w:val="0"/>
          <w:marRight w:val="0"/>
          <w:marTop w:val="0"/>
          <w:marBottom w:val="0"/>
          <w:divBdr>
            <w:top w:val="none" w:sz="0" w:space="0" w:color="auto"/>
            <w:left w:val="none" w:sz="0" w:space="0" w:color="auto"/>
            <w:bottom w:val="none" w:sz="0" w:space="0" w:color="auto"/>
            <w:right w:val="none" w:sz="0" w:space="0" w:color="auto"/>
          </w:divBdr>
        </w:div>
        <w:div w:id="1139685326">
          <w:marLeft w:val="0"/>
          <w:marRight w:val="0"/>
          <w:marTop w:val="0"/>
          <w:marBottom w:val="0"/>
          <w:divBdr>
            <w:top w:val="none" w:sz="0" w:space="0" w:color="auto"/>
            <w:left w:val="none" w:sz="0" w:space="0" w:color="auto"/>
            <w:bottom w:val="none" w:sz="0" w:space="0" w:color="auto"/>
            <w:right w:val="none" w:sz="0" w:space="0" w:color="auto"/>
          </w:divBdr>
        </w:div>
        <w:div w:id="1930460714">
          <w:marLeft w:val="0"/>
          <w:marRight w:val="0"/>
          <w:marTop w:val="0"/>
          <w:marBottom w:val="0"/>
          <w:divBdr>
            <w:top w:val="none" w:sz="0" w:space="0" w:color="auto"/>
            <w:left w:val="none" w:sz="0" w:space="0" w:color="auto"/>
            <w:bottom w:val="none" w:sz="0" w:space="0" w:color="auto"/>
            <w:right w:val="none" w:sz="0" w:space="0" w:color="auto"/>
          </w:divBdr>
        </w:div>
        <w:div w:id="797836601">
          <w:marLeft w:val="0"/>
          <w:marRight w:val="0"/>
          <w:marTop w:val="0"/>
          <w:marBottom w:val="0"/>
          <w:divBdr>
            <w:top w:val="none" w:sz="0" w:space="0" w:color="auto"/>
            <w:left w:val="none" w:sz="0" w:space="0" w:color="auto"/>
            <w:bottom w:val="none" w:sz="0" w:space="0" w:color="auto"/>
            <w:right w:val="none" w:sz="0" w:space="0" w:color="auto"/>
          </w:divBdr>
        </w:div>
        <w:div w:id="1419523710">
          <w:marLeft w:val="0"/>
          <w:marRight w:val="0"/>
          <w:marTop w:val="0"/>
          <w:marBottom w:val="0"/>
          <w:divBdr>
            <w:top w:val="none" w:sz="0" w:space="0" w:color="auto"/>
            <w:left w:val="none" w:sz="0" w:space="0" w:color="auto"/>
            <w:bottom w:val="none" w:sz="0" w:space="0" w:color="auto"/>
            <w:right w:val="none" w:sz="0" w:space="0" w:color="auto"/>
          </w:divBdr>
        </w:div>
        <w:div w:id="723405361">
          <w:marLeft w:val="0"/>
          <w:marRight w:val="0"/>
          <w:marTop w:val="0"/>
          <w:marBottom w:val="0"/>
          <w:divBdr>
            <w:top w:val="none" w:sz="0" w:space="0" w:color="auto"/>
            <w:left w:val="none" w:sz="0" w:space="0" w:color="auto"/>
            <w:bottom w:val="none" w:sz="0" w:space="0" w:color="auto"/>
            <w:right w:val="none" w:sz="0" w:space="0" w:color="auto"/>
          </w:divBdr>
        </w:div>
        <w:div w:id="1478648305">
          <w:marLeft w:val="0"/>
          <w:marRight w:val="0"/>
          <w:marTop w:val="0"/>
          <w:marBottom w:val="0"/>
          <w:divBdr>
            <w:top w:val="none" w:sz="0" w:space="0" w:color="auto"/>
            <w:left w:val="none" w:sz="0" w:space="0" w:color="auto"/>
            <w:bottom w:val="none" w:sz="0" w:space="0" w:color="auto"/>
            <w:right w:val="none" w:sz="0" w:space="0" w:color="auto"/>
          </w:divBdr>
        </w:div>
        <w:div w:id="113837204">
          <w:marLeft w:val="0"/>
          <w:marRight w:val="0"/>
          <w:marTop w:val="0"/>
          <w:marBottom w:val="0"/>
          <w:divBdr>
            <w:top w:val="none" w:sz="0" w:space="0" w:color="auto"/>
            <w:left w:val="none" w:sz="0" w:space="0" w:color="auto"/>
            <w:bottom w:val="none" w:sz="0" w:space="0" w:color="auto"/>
            <w:right w:val="none" w:sz="0" w:space="0" w:color="auto"/>
          </w:divBdr>
        </w:div>
        <w:div w:id="731929936">
          <w:marLeft w:val="0"/>
          <w:marRight w:val="0"/>
          <w:marTop w:val="0"/>
          <w:marBottom w:val="0"/>
          <w:divBdr>
            <w:top w:val="none" w:sz="0" w:space="0" w:color="auto"/>
            <w:left w:val="none" w:sz="0" w:space="0" w:color="auto"/>
            <w:bottom w:val="none" w:sz="0" w:space="0" w:color="auto"/>
            <w:right w:val="none" w:sz="0" w:space="0" w:color="auto"/>
          </w:divBdr>
        </w:div>
        <w:div w:id="1946183571">
          <w:marLeft w:val="0"/>
          <w:marRight w:val="0"/>
          <w:marTop w:val="0"/>
          <w:marBottom w:val="0"/>
          <w:divBdr>
            <w:top w:val="none" w:sz="0" w:space="0" w:color="auto"/>
            <w:left w:val="none" w:sz="0" w:space="0" w:color="auto"/>
            <w:bottom w:val="none" w:sz="0" w:space="0" w:color="auto"/>
            <w:right w:val="none" w:sz="0" w:space="0" w:color="auto"/>
          </w:divBdr>
        </w:div>
        <w:div w:id="211117349">
          <w:marLeft w:val="0"/>
          <w:marRight w:val="0"/>
          <w:marTop w:val="0"/>
          <w:marBottom w:val="0"/>
          <w:divBdr>
            <w:top w:val="none" w:sz="0" w:space="0" w:color="auto"/>
            <w:left w:val="none" w:sz="0" w:space="0" w:color="auto"/>
            <w:bottom w:val="none" w:sz="0" w:space="0" w:color="auto"/>
            <w:right w:val="none" w:sz="0" w:space="0" w:color="auto"/>
          </w:divBdr>
        </w:div>
        <w:div w:id="1687706368">
          <w:marLeft w:val="0"/>
          <w:marRight w:val="0"/>
          <w:marTop w:val="0"/>
          <w:marBottom w:val="0"/>
          <w:divBdr>
            <w:top w:val="none" w:sz="0" w:space="0" w:color="auto"/>
            <w:left w:val="none" w:sz="0" w:space="0" w:color="auto"/>
            <w:bottom w:val="none" w:sz="0" w:space="0" w:color="auto"/>
            <w:right w:val="none" w:sz="0" w:space="0" w:color="auto"/>
          </w:divBdr>
        </w:div>
        <w:div w:id="526604244">
          <w:marLeft w:val="0"/>
          <w:marRight w:val="0"/>
          <w:marTop w:val="0"/>
          <w:marBottom w:val="0"/>
          <w:divBdr>
            <w:top w:val="none" w:sz="0" w:space="0" w:color="auto"/>
            <w:left w:val="none" w:sz="0" w:space="0" w:color="auto"/>
            <w:bottom w:val="none" w:sz="0" w:space="0" w:color="auto"/>
            <w:right w:val="none" w:sz="0" w:space="0" w:color="auto"/>
          </w:divBdr>
        </w:div>
        <w:div w:id="218908394">
          <w:marLeft w:val="0"/>
          <w:marRight w:val="0"/>
          <w:marTop w:val="0"/>
          <w:marBottom w:val="0"/>
          <w:divBdr>
            <w:top w:val="none" w:sz="0" w:space="0" w:color="auto"/>
            <w:left w:val="none" w:sz="0" w:space="0" w:color="auto"/>
            <w:bottom w:val="none" w:sz="0" w:space="0" w:color="auto"/>
            <w:right w:val="none" w:sz="0" w:space="0" w:color="auto"/>
          </w:divBdr>
        </w:div>
        <w:div w:id="677925871">
          <w:marLeft w:val="0"/>
          <w:marRight w:val="0"/>
          <w:marTop w:val="0"/>
          <w:marBottom w:val="0"/>
          <w:divBdr>
            <w:top w:val="none" w:sz="0" w:space="0" w:color="auto"/>
            <w:left w:val="none" w:sz="0" w:space="0" w:color="auto"/>
            <w:bottom w:val="none" w:sz="0" w:space="0" w:color="auto"/>
            <w:right w:val="none" w:sz="0" w:space="0" w:color="auto"/>
          </w:divBdr>
        </w:div>
        <w:div w:id="196163476">
          <w:marLeft w:val="0"/>
          <w:marRight w:val="0"/>
          <w:marTop w:val="0"/>
          <w:marBottom w:val="0"/>
          <w:divBdr>
            <w:top w:val="none" w:sz="0" w:space="0" w:color="auto"/>
            <w:left w:val="none" w:sz="0" w:space="0" w:color="auto"/>
            <w:bottom w:val="none" w:sz="0" w:space="0" w:color="auto"/>
            <w:right w:val="none" w:sz="0" w:space="0" w:color="auto"/>
          </w:divBdr>
        </w:div>
        <w:div w:id="1410081931">
          <w:marLeft w:val="0"/>
          <w:marRight w:val="0"/>
          <w:marTop w:val="0"/>
          <w:marBottom w:val="0"/>
          <w:divBdr>
            <w:top w:val="none" w:sz="0" w:space="0" w:color="auto"/>
            <w:left w:val="none" w:sz="0" w:space="0" w:color="auto"/>
            <w:bottom w:val="none" w:sz="0" w:space="0" w:color="auto"/>
            <w:right w:val="none" w:sz="0" w:space="0" w:color="auto"/>
          </w:divBdr>
        </w:div>
        <w:div w:id="80027438">
          <w:marLeft w:val="0"/>
          <w:marRight w:val="0"/>
          <w:marTop w:val="0"/>
          <w:marBottom w:val="0"/>
          <w:divBdr>
            <w:top w:val="none" w:sz="0" w:space="0" w:color="auto"/>
            <w:left w:val="none" w:sz="0" w:space="0" w:color="auto"/>
            <w:bottom w:val="none" w:sz="0" w:space="0" w:color="auto"/>
            <w:right w:val="none" w:sz="0" w:space="0" w:color="auto"/>
          </w:divBdr>
        </w:div>
        <w:div w:id="1217279541">
          <w:marLeft w:val="0"/>
          <w:marRight w:val="0"/>
          <w:marTop w:val="0"/>
          <w:marBottom w:val="0"/>
          <w:divBdr>
            <w:top w:val="none" w:sz="0" w:space="0" w:color="auto"/>
            <w:left w:val="none" w:sz="0" w:space="0" w:color="auto"/>
            <w:bottom w:val="none" w:sz="0" w:space="0" w:color="auto"/>
            <w:right w:val="none" w:sz="0" w:space="0" w:color="auto"/>
          </w:divBdr>
        </w:div>
        <w:div w:id="710762337">
          <w:marLeft w:val="0"/>
          <w:marRight w:val="0"/>
          <w:marTop w:val="0"/>
          <w:marBottom w:val="0"/>
          <w:divBdr>
            <w:top w:val="none" w:sz="0" w:space="0" w:color="auto"/>
            <w:left w:val="none" w:sz="0" w:space="0" w:color="auto"/>
            <w:bottom w:val="none" w:sz="0" w:space="0" w:color="auto"/>
            <w:right w:val="none" w:sz="0" w:space="0" w:color="auto"/>
          </w:divBdr>
        </w:div>
        <w:div w:id="1070150540">
          <w:marLeft w:val="0"/>
          <w:marRight w:val="0"/>
          <w:marTop w:val="0"/>
          <w:marBottom w:val="0"/>
          <w:divBdr>
            <w:top w:val="none" w:sz="0" w:space="0" w:color="auto"/>
            <w:left w:val="none" w:sz="0" w:space="0" w:color="auto"/>
            <w:bottom w:val="none" w:sz="0" w:space="0" w:color="auto"/>
            <w:right w:val="none" w:sz="0" w:space="0" w:color="auto"/>
          </w:divBdr>
        </w:div>
        <w:div w:id="732774813">
          <w:marLeft w:val="0"/>
          <w:marRight w:val="0"/>
          <w:marTop w:val="0"/>
          <w:marBottom w:val="0"/>
          <w:divBdr>
            <w:top w:val="none" w:sz="0" w:space="0" w:color="auto"/>
            <w:left w:val="none" w:sz="0" w:space="0" w:color="auto"/>
            <w:bottom w:val="none" w:sz="0" w:space="0" w:color="auto"/>
            <w:right w:val="none" w:sz="0" w:space="0" w:color="auto"/>
          </w:divBdr>
        </w:div>
        <w:div w:id="1314942839">
          <w:marLeft w:val="0"/>
          <w:marRight w:val="0"/>
          <w:marTop w:val="0"/>
          <w:marBottom w:val="0"/>
          <w:divBdr>
            <w:top w:val="none" w:sz="0" w:space="0" w:color="auto"/>
            <w:left w:val="none" w:sz="0" w:space="0" w:color="auto"/>
            <w:bottom w:val="none" w:sz="0" w:space="0" w:color="auto"/>
            <w:right w:val="none" w:sz="0" w:space="0" w:color="auto"/>
          </w:divBdr>
        </w:div>
        <w:div w:id="1661694768">
          <w:marLeft w:val="0"/>
          <w:marRight w:val="0"/>
          <w:marTop w:val="0"/>
          <w:marBottom w:val="0"/>
          <w:divBdr>
            <w:top w:val="none" w:sz="0" w:space="0" w:color="auto"/>
            <w:left w:val="none" w:sz="0" w:space="0" w:color="auto"/>
            <w:bottom w:val="none" w:sz="0" w:space="0" w:color="auto"/>
            <w:right w:val="none" w:sz="0" w:space="0" w:color="auto"/>
          </w:divBdr>
        </w:div>
        <w:div w:id="735207509">
          <w:marLeft w:val="0"/>
          <w:marRight w:val="0"/>
          <w:marTop w:val="0"/>
          <w:marBottom w:val="0"/>
          <w:divBdr>
            <w:top w:val="none" w:sz="0" w:space="0" w:color="auto"/>
            <w:left w:val="none" w:sz="0" w:space="0" w:color="auto"/>
            <w:bottom w:val="none" w:sz="0" w:space="0" w:color="auto"/>
            <w:right w:val="none" w:sz="0" w:space="0" w:color="auto"/>
          </w:divBdr>
        </w:div>
        <w:div w:id="2104644113">
          <w:marLeft w:val="0"/>
          <w:marRight w:val="0"/>
          <w:marTop w:val="0"/>
          <w:marBottom w:val="0"/>
          <w:divBdr>
            <w:top w:val="none" w:sz="0" w:space="0" w:color="auto"/>
            <w:left w:val="none" w:sz="0" w:space="0" w:color="auto"/>
            <w:bottom w:val="none" w:sz="0" w:space="0" w:color="auto"/>
            <w:right w:val="none" w:sz="0" w:space="0" w:color="auto"/>
          </w:divBdr>
          <w:divsChild>
            <w:div w:id="1063026059">
              <w:marLeft w:val="0"/>
              <w:marRight w:val="0"/>
              <w:marTop w:val="0"/>
              <w:marBottom w:val="0"/>
              <w:divBdr>
                <w:top w:val="none" w:sz="0" w:space="0" w:color="auto"/>
                <w:left w:val="none" w:sz="0" w:space="0" w:color="auto"/>
                <w:bottom w:val="none" w:sz="0" w:space="0" w:color="auto"/>
                <w:right w:val="none" w:sz="0" w:space="0" w:color="auto"/>
              </w:divBdr>
            </w:div>
          </w:divsChild>
        </w:div>
        <w:div w:id="1699812595">
          <w:marLeft w:val="0"/>
          <w:marRight w:val="0"/>
          <w:marTop w:val="0"/>
          <w:marBottom w:val="0"/>
          <w:divBdr>
            <w:top w:val="none" w:sz="0" w:space="0" w:color="auto"/>
            <w:left w:val="none" w:sz="0" w:space="0" w:color="auto"/>
            <w:bottom w:val="none" w:sz="0" w:space="0" w:color="auto"/>
            <w:right w:val="none" w:sz="0" w:space="0" w:color="auto"/>
          </w:divBdr>
        </w:div>
        <w:div w:id="899899962">
          <w:marLeft w:val="0"/>
          <w:marRight w:val="0"/>
          <w:marTop w:val="0"/>
          <w:marBottom w:val="0"/>
          <w:divBdr>
            <w:top w:val="none" w:sz="0" w:space="0" w:color="auto"/>
            <w:left w:val="none" w:sz="0" w:space="0" w:color="auto"/>
            <w:bottom w:val="none" w:sz="0" w:space="0" w:color="auto"/>
            <w:right w:val="none" w:sz="0" w:space="0" w:color="auto"/>
          </w:divBdr>
        </w:div>
        <w:div w:id="659893618">
          <w:marLeft w:val="0"/>
          <w:marRight w:val="0"/>
          <w:marTop w:val="0"/>
          <w:marBottom w:val="0"/>
          <w:divBdr>
            <w:top w:val="none" w:sz="0" w:space="0" w:color="auto"/>
            <w:left w:val="none" w:sz="0" w:space="0" w:color="auto"/>
            <w:bottom w:val="none" w:sz="0" w:space="0" w:color="auto"/>
            <w:right w:val="none" w:sz="0" w:space="0" w:color="auto"/>
          </w:divBdr>
          <w:divsChild>
            <w:div w:id="1701853079">
              <w:marLeft w:val="0"/>
              <w:marRight w:val="0"/>
              <w:marTop w:val="0"/>
              <w:marBottom w:val="0"/>
              <w:divBdr>
                <w:top w:val="none" w:sz="0" w:space="0" w:color="auto"/>
                <w:left w:val="none" w:sz="0" w:space="0" w:color="auto"/>
                <w:bottom w:val="none" w:sz="0" w:space="0" w:color="auto"/>
                <w:right w:val="none" w:sz="0" w:space="0" w:color="auto"/>
              </w:divBdr>
            </w:div>
          </w:divsChild>
        </w:div>
        <w:div w:id="1980187671">
          <w:marLeft w:val="0"/>
          <w:marRight w:val="0"/>
          <w:marTop w:val="0"/>
          <w:marBottom w:val="0"/>
          <w:divBdr>
            <w:top w:val="none" w:sz="0" w:space="0" w:color="auto"/>
            <w:left w:val="none" w:sz="0" w:space="0" w:color="auto"/>
            <w:bottom w:val="none" w:sz="0" w:space="0" w:color="auto"/>
            <w:right w:val="none" w:sz="0" w:space="0" w:color="auto"/>
          </w:divBdr>
        </w:div>
        <w:div w:id="1324972114">
          <w:marLeft w:val="0"/>
          <w:marRight w:val="0"/>
          <w:marTop w:val="0"/>
          <w:marBottom w:val="0"/>
          <w:divBdr>
            <w:top w:val="none" w:sz="0" w:space="0" w:color="auto"/>
            <w:left w:val="none" w:sz="0" w:space="0" w:color="auto"/>
            <w:bottom w:val="none" w:sz="0" w:space="0" w:color="auto"/>
            <w:right w:val="none" w:sz="0" w:space="0" w:color="auto"/>
          </w:divBdr>
        </w:div>
        <w:div w:id="117602087">
          <w:marLeft w:val="0"/>
          <w:marRight w:val="0"/>
          <w:marTop w:val="0"/>
          <w:marBottom w:val="0"/>
          <w:divBdr>
            <w:top w:val="none" w:sz="0" w:space="0" w:color="auto"/>
            <w:left w:val="none" w:sz="0" w:space="0" w:color="auto"/>
            <w:bottom w:val="none" w:sz="0" w:space="0" w:color="auto"/>
            <w:right w:val="none" w:sz="0" w:space="0" w:color="auto"/>
          </w:divBdr>
        </w:div>
        <w:div w:id="1354913831">
          <w:marLeft w:val="0"/>
          <w:marRight w:val="0"/>
          <w:marTop w:val="0"/>
          <w:marBottom w:val="0"/>
          <w:divBdr>
            <w:top w:val="none" w:sz="0" w:space="0" w:color="auto"/>
            <w:left w:val="none" w:sz="0" w:space="0" w:color="auto"/>
            <w:bottom w:val="none" w:sz="0" w:space="0" w:color="auto"/>
            <w:right w:val="none" w:sz="0" w:space="0" w:color="auto"/>
          </w:divBdr>
        </w:div>
        <w:div w:id="143398728">
          <w:marLeft w:val="0"/>
          <w:marRight w:val="0"/>
          <w:marTop w:val="0"/>
          <w:marBottom w:val="0"/>
          <w:divBdr>
            <w:top w:val="none" w:sz="0" w:space="0" w:color="auto"/>
            <w:left w:val="none" w:sz="0" w:space="0" w:color="auto"/>
            <w:bottom w:val="none" w:sz="0" w:space="0" w:color="auto"/>
            <w:right w:val="none" w:sz="0" w:space="0" w:color="auto"/>
          </w:divBdr>
          <w:divsChild>
            <w:div w:id="2145853682">
              <w:marLeft w:val="0"/>
              <w:marRight w:val="0"/>
              <w:marTop w:val="0"/>
              <w:marBottom w:val="0"/>
              <w:divBdr>
                <w:top w:val="none" w:sz="0" w:space="0" w:color="auto"/>
                <w:left w:val="none" w:sz="0" w:space="0" w:color="auto"/>
                <w:bottom w:val="none" w:sz="0" w:space="0" w:color="auto"/>
                <w:right w:val="none" w:sz="0" w:space="0" w:color="auto"/>
              </w:divBdr>
            </w:div>
            <w:div w:id="1801455580">
              <w:marLeft w:val="0"/>
              <w:marRight w:val="0"/>
              <w:marTop w:val="0"/>
              <w:marBottom w:val="0"/>
              <w:divBdr>
                <w:top w:val="none" w:sz="0" w:space="0" w:color="auto"/>
                <w:left w:val="none" w:sz="0" w:space="0" w:color="auto"/>
                <w:bottom w:val="none" w:sz="0" w:space="0" w:color="auto"/>
                <w:right w:val="none" w:sz="0" w:space="0" w:color="auto"/>
              </w:divBdr>
            </w:div>
            <w:div w:id="50932081">
              <w:marLeft w:val="0"/>
              <w:marRight w:val="0"/>
              <w:marTop w:val="0"/>
              <w:marBottom w:val="0"/>
              <w:divBdr>
                <w:top w:val="none" w:sz="0" w:space="0" w:color="auto"/>
                <w:left w:val="none" w:sz="0" w:space="0" w:color="auto"/>
                <w:bottom w:val="none" w:sz="0" w:space="0" w:color="auto"/>
                <w:right w:val="none" w:sz="0" w:space="0" w:color="auto"/>
              </w:divBdr>
            </w:div>
            <w:div w:id="200639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723796082">
      <w:bodyDiv w:val="1"/>
      <w:marLeft w:val="0"/>
      <w:marRight w:val="0"/>
      <w:marTop w:val="0"/>
      <w:marBottom w:val="0"/>
      <w:divBdr>
        <w:top w:val="none" w:sz="0" w:space="0" w:color="auto"/>
        <w:left w:val="none" w:sz="0" w:space="0" w:color="auto"/>
        <w:bottom w:val="none" w:sz="0" w:space="0" w:color="auto"/>
        <w:right w:val="none" w:sz="0" w:space="0" w:color="auto"/>
      </w:divBdr>
      <w:divsChild>
        <w:div w:id="598491146">
          <w:marLeft w:val="0"/>
          <w:marRight w:val="0"/>
          <w:marTop w:val="0"/>
          <w:marBottom w:val="0"/>
          <w:divBdr>
            <w:top w:val="none" w:sz="0" w:space="0" w:color="auto"/>
            <w:left w:val="none" w:sz="0" w:space="0" w:color="auto"/>
            <w:bottom w:val="none" w:sz="0" w:space="0" w:color="auto"/>
            <w:right w:val="none" w:sz="0" w:space="0" w:color="auto"/>
          </w:divBdr>
        </w:div>
        <w:div w:id="1746755031">
          <w:marLeft w:val="0"/>
          <w:marRight w:val="0"/>
          <w:marTop w:val="0"/>
          <w:marBottom w:val="0"/>
          <w:divBdr>
            <w:top w:val="none" w:sz="0" w:space="0" w:color="auto"/>
            <w:left w:val="none" w:sz="0" w:space="0" w:color="auto"/>
            <w:bottom w:val="none" w:sz="0" w:space="0" w:color="auto"/>
            <w:right w:val="none" w:sz="0" w:space="0" w:color="auto"/>
          </w:divBdr>
        </w:div>
        <w:div w:id="536625349">
          <w:marLeft w:val="0"/>
          <w:marRight w:val="0"/>
          <w:marTop w:val="0"/>
          <w:marBottom w:val="0"/>
          <w:divBdr>
            <w:top w:val="none" w:sz="0" w:space="0" w:color="auto"/>
            <w:left w:val="none" w:sz="0" w:space="0" w:color="auto"/>
            <w:bottom w:val="none" w:sz="0" w:space="0" w:color="auto"/>
            <w:right w:val="none" w:sz="0" w:space="0" w:color="auto"/>
          </w:divBdr>
        </w:div>
        <w:div w:id="1933009296">
          <w:marLeft w:val="0"/>
          <w:marRight w:val="0"/>
          <w:marTop w:val="0"/>
          <w:marBottom w:val="0"/>
          <w:divBdr>
            <w:top w:val="none" w:sz="0" w:space="0" w:color="auto"/>
            <w:left w:val="none" w:sz="0" w:space="0" w:color="auto"/>
            <w:bottom w:val="none" w:sz="0" w:space="0" w:color="auto"/>
            <w:right w:val="none" w:sz="0" w:space="0" w:color="auto"/>
          </w:divBdr>
        </w:div>
        <w:div w:id="121577426">
          <w:marLeft w:val="0"/>
          <w:marRight w:val="0"/>
          <w:marTop w:val="0"/>
          <w:marBottom w:val="0"/>
          <w:divBdr>
            <w:top w:val="none" w:sz="0" w:space="0" w:color="auto"/>
            <w:left w:val="none" w:sz="0" w:space="0" w:color="auto"/>
            <w:bottom w:val="none" w:sz="0" w:space="0" w:color="auto"/>
            <w:right w:val="none" w:sz="0" w:space="0" w:color="auto"/>
          </w:divBdr>
        </w:div>
        <w:div w:id="1392776204">
          <w:marLeft w:val="0"/>
          <w:marRight w:val="0"/>
          <w:marTop w:val="0"/>
          <w:marBottom w:val="0"/>
          <w:divBdr>
            <w:top w:val="none" w:sz="0" w:space="0" w:color="auto"/>
            <w:left w:val="none" w:sz="0" w:space="0" w:color="auto"/>
            <w:bottom w:val="none" w:sz="0" w:space="0" w:color="auto"/>
            <w:right w:val="none" w:sz="0" w:space="0" w:color="auto"/>
          </w:divBdr>
        </w:div>
        <w:div w:id="497234157">
          <w:marLeft w:val="0"/>
          <w:marRight w:val="0"/>
          <w:marTop w:val="0"/>
          <w:marBottom w:val="0"/>
          <w:divBdr>
            <w:top w:val="none" w:sz="0" w:space="0" w:color="auto"/>
            <w:left w:val="none" w:sz="0" w:space="0" w:color="auto"/>
            <w:bottom w:val="none" w:sz="0" w:space="0" w:color="auto"/>
            <w:right w:val="none" w:sz="0" w:space="0" w:color="auto"/>
          </w:divBdr>
        </w:div>
        <w:div w:id="2110657985">
          <w:marLeft w:val="0"/>
          <w:marRight w:val="0"/>
          <w:marTop w:val="0"/>
          <w:marBottom w:val="0"/>
          <w:divBdr>
            <w:top w:val="none" w:sz="0" w:space="0" w:color="auto"/>
            <w:left w:val="none" w:sz="0" w:space="0" w:color="auto"/>
            <w:bottom w:val="none" w:sz="0" w:space="0" w:color="auto"/>
            <w:right w:val="none" w:sz="0" w:space="0" w:color="auto"/>
          </w:divBdr>
        </w:div>
        <w:div w:id="669674910">
          <w:marLeft w:val="0"/>
          <w:marRight w:val="0"/>
          <w:marTop w:val="0"/>
          <w:marBottom w:val="0"/>
          <w:divBdr>
            <w:top w:val="none" w:sz="0" w:space="0" w:color="auto"/>
            <w:left w:val="none" w:sz="0" w:space="0" w:color="auto"/>
            <w:bottom w:val="none" w:sz="0" w:space="0" w:color="auto"/>
            <w:right w:val="none" w:sz="0" w:space="0" w:color="auto"/>
          </w:divBdr>
        </w:div>
        <w:div w:id="1674531103">
          <w:marLeft w:val="0"/>
          <w:marRight w:val="0"/>
          <w:marTop w:val="0"/>
          <w:marBottom w:val="0"/>
          <w:divBdr>
            <w:top w:val="none" w:sz="0" w:space="0" w:color="auto"/>
            <w:left w:val="none" w:sz="0" w:space="0" w:color="auto"/>
            <w:bottom w:val="none" w:sz="0" w:space="0" w:color="auto"/>
            <w:right w:val="none" w:sz="0" w:space="0" w:color="auto"/>
          </w:divBdr>
        </w:div>
        <w:div w:id="926423283">
          <w:marLeft w:val="0"/>
          <w:marRight w:val="0"/>
          <w:marTop w:val="0"/>
          <w:marBottom w:val="0"/>
          <w:divBdr>
            <w:top w:val="none" w:sz="0" w:space="0" w:color="auto"/>
            <w:left w:val="none" w:sz="0" w:space="0" w:color="auto"/>
            <w:bottom w:val="none" w:sz="0" w:space="0" w:color="auto"/>
            <w:right w:val="none" w:sz="0" w:space="0" w:color="auto"/>
          </w:divBdr>
        </w:div>
        <w:div w:id="1021857208">
          <w:marLeft w:val="0"/>
          <w:marRight w:val="0"/>
          <w:marTop w:val="0"/>
          <w:marBottom w:val="0"/>
          <w:divBdr>
            <w:top w:val="none" w:sz="0" w:space="0" w:color="auto"/>
            <w:left w:val="none" w:sz="0" w:space="0" w:color="auto"/>
            <w:bottom w:val="none" w:sz="0" w:space="0" w:color="auto"/>
            <w:right w:val="none" w:sz="0" w:space="0" w:color="auto"/>
          </w:divBdr>
        </w:div>
        <w:div w:id="715743398">
          <w:marLeft w:val="0"/>
          <w:marRight w:val="0"/>
          <w:marTop w:val="0"/>
          <w:marBottom w:val="0"/>
          <w:divBdr>
            <w:top w:val="none" w:sz="0" w:space="0" w:color="auto"/>
            <w:left w:val="none" w:sz="0" w:space="0" w:color="auto"/>
            <w:bottom w:val="none" w:sz="0" w:space="0" w:color="auto"/>
            <w:right w:val="none" w:sz="0" w:space="0" w:color="auto"/>
          </w:divBdr>
        </w:div>
        <w:div w:id="1506673819">
          <w:marLeft w:val="0"/>
          <w:marRight w:val="0"/>
          <w:marTop w:val="0"/>
          <w:marBottom w:val="0"/>
          <w:divBdr>
            <w:top w:val="none" w:sz="0" w:space="0" w:color="auto"/>
            <w:left w:val="none" w:sz="0" w:space="0" w:color="auto"/>
            <w:bottom w:val="none" w:sz="0" w:space="0" w:color="auto"/>
            <w:right w:val="none" w:sz="0" w:space="0" w:color="auto"/>
          </w:divBdr>
        </w:div>
        <w:div w:id="935478772">
          <w:marLeft w:val="0"/>
          <w:marRight w:val="0"/>
          <w:marTop w:val="0"/>
          <w:marBottom w:val="0"/>
          <w:divBdr>
            <w:top w:val="none" w:sz="0" w:space="0" w:color="auto"/>
            <w:left w:val="none" w:sz="0" w:space="0" w:color="auto"/>
            <w:bottom w:val="none" w:sz="0" w:space="0" w:color="auto"/>
            <w:right w:val="none" w:sz="0" w:space="0" w:color="auto"/>
          </w:divBdr>
        </w:div>
        <w:div w:id="1339231364">
          <w:marLeft w:val="0"/>
          <w:marRight w:val="0"/>
          <w:marTop w:val="0"/>
          <w:marBottom w:val="0"/>
          <w:divBdr>
            <w:top w:val="none" w:sz="0" w:space="0" w:color="auto"/>
            <w:left w:val="none" w:sz="0" w:space="0" w:color="auto"/>
            <w:bottom w:val="none" w:sz="0" w:space="0" w:color="auto"/>
            <w:right w:val="none" w:sz="0" w:space="0" w:color="auto"/>
          </w:divBdr>
        </w:div>
        <w:div w:id="980770374">
          <w:marLeft w:val="0"/>
          <w:marRight w:val="0"/>
          <w:marTop w:val="0"/>
          <w:marBottom w:val="0"/>
          <w:divBdr>
            <w:top w:val="none" w:sz="0" w:space="0" w:color="auto"/>
            <w:left w:val="none" w:sz="0" w:space="0" w:color="auto"/>
            <w:bottom w:val="none" w:sz="0" w:space="0" w:color="auto"/>
            <w:right w:val="none" w:sz="0" w:space="0" w:color="auto"/>
          </w:divBdr>
        </w:div>
        <w:div w:id="1186211728">
          <w:marLeft w:val="0"/>
          <w:marRight w:val="0"/>
          <w:marTop w:val="0"/>
          <w:marBottom w:val="0"/>
          <w:divBdr>
            <w:top w:val="none" w:sz="0" w:space="0" w:color="auto"/>
            <w:left w:val="none" w:sz="0" w:space="0" w:color="auto"/>
            <w:bottom w:val="none" w:sz="0" w:space="0" w:color="auto"/>
            <w:right w:val="none" w:sz="0" w:space="0" w:color="auto"/>
          </w:divBdr>
        </w:div>
        <w:div w:id="1417940243">
          <w:marLeft w:val="0"/>
          <w:marRight w:val="0"/>
          <w:marTop w:val="0"/>
          <w:marBottom w:val="0"/>
          <w:divBdr>
            <w:top w:val="none" w:sz="0" w:space="0" w:color="auto"/>
            <w:left w:val="none" w:sz="0" w:space="0" w:color="auto"/>
            <w:bottom w:val="none" w:sz="0" w:space="0" w:color="auto"/>
            <w:right w:val="none" w:sz="0" w:space="0" w:color="auto"/>
          </w:divBdr>
        </w:div>
        <w:div w:id="490369704">
          <w:marLeft w:val="0"/>
          <w:marRight w:val="0"/>
          <w:marTop w:val="0"/>
          <w:marBottom w:val="0"/>
          <w:divBdr>
            <w:top w:val="none" w:sz="0" w:space="0" w:color="auto"/>
            <w:left w:val="none" w:sz="0" w:space="0" w:color="auto"/>
            <w:bottom w:val="none" w:sz="0" w:space="0" w:color="auto"/>
            <w:right w:val="none" w:sz="0" w:space="0" w:color="auto"/>
          </w:divBdr>
        </w:div>
        <w:div w:id="1333290996">
          <w:marLeft w:val="0"/>
          <w:marRight w:val="0"/>
          <w:marTop w:val="0"/>
          <w:marBottom w:val="0"/>
          <w:divBdr>
            <w:top w:val="none" w:sz="0" w:space="0" w:color="auto"/>
            <w:left w:val="none" w:sz="0" w:space="0" w:color="auto"/>
            <w:bottom w:val="none" w:sz="0" w:space="0" w:color="auto"/>
            <w:right w:val="none" w:sz="0" w:space="0" w:color="auto"/>
          </w:divBdr>
        </w:div>
        <w:div w:id="355926272">
          <w:marLeft w:val="0"/>
          <w:marRight w:val="0"/>
          <w:marTop w:val="0"/>
          <w:marBottom w:val="0"/>
          <w:divBdr>
            <w:top w:val="none" w:sz="0" w:space="0" w:color="auto"/>
            <w:left w:val="none" w:sz="0" w:space="0" w:color="auto"/>
            <w:bottom w:val="none" w:sz="0" w:space="0" w:color="auto"/>
            <w:right w:val="none" w:sz="0" w:space="0" w:color="auto"/>
          </w:divBdr>
        </w:div>
        <w:div w:id="1917930684">
          <w:marLeft w:val="0"/>
          <w:marRight w:val="0"/>
          <w:marTop w:val="0"/>
          <w:marBottom w:val="0"/>
          <w:divBdr>
            <w:top w:val="none" w:sz="0" w:space="0" w:color="auto"/>
            <w:left w:val="none" w:sz="0" w:space="0" w:color="auto"/>
            <w:bottom w:val="none" w:sz="0" w:space="0" w:color="auto"/>
            <w:right w:val="none" w:sz="0" w:space="0" w:color="auto"/>
          </w:divBdr>
        </w:div>
        <w:div w:id="1420718277">
          <w:marLeft w:val="0"/>
          <w:marRight w:val="0"/>
          <w:marTop w:val="0"/>
          <w:marBottom w:val="0"/>
          <w:divBdr>
            <w:top w:val="none" w:sz="0" w:space="0" w:color="auto"/>
            <w:left w:val="none" w:sz="0" w:space="0" w:color="auto"/>
            <w:bottom w:val="none" w:sz="0" w:space="0" w:color="auto"/>
            <w:right w:val="none" w:sz="0" w:space="0" w:color="auto"/>
          </w:divBdr>
        </w:div>
        <w:div w:id="1457405318">
          <w:marLeft w:val="0"/>
          <w:marRight w:val="0"/>
          <w:marTop w:val="0"/>
          <w:marBottom w:val="0"/>
          <w:divBdr>
            <w:top w:val="none" w:sz="0" w:space="0" w:color="auto"/>
            <w:left w:val="none" w:sz="0" w:space="0" w:color="auto"/>
            <w:bottom w:val="none" w:sz="0" w:space="0" w:color="auto"/>
            <w:right w:val="none" w:sz="0" w:space="0" w:color="auto"/>
          </w:divBdr>
        </w:div>
        <w:div w:id="1224025532">
          <w:marLeft w:val="0"/>
          <w:marRight w:val="0"/>
          <w:marTop w:val="0"/>
          <w:marBottom w:val="0"/>
          <w:divBdr>
            <w:top w:val="none" w:sz="0" w:space="0" w:color="auto"/>
            <w:left w:val="none" w:sz="0" w:space="0" w:color="auto"/>
            <w:bottom w:val="none" w:sz="0" w:space="0" w:color="auto"/>
            <w:right w:val="none" w:sz="0" w:space="0" w:color="auto"/>
          </w:divBdr>
        </w:div>
        <w:div w:id="521748581">
          <w:marLeft w:val="0"/>
          <w:marRight w:val="0"/>
          <w:marTop w:val="0"/>
          <w:marBottom w:val="0"/>
          <w:divBdr>
            <w:top w:val="none" w:sz="0" w:space="0" w:color="auto"/>
            <w:left w:val="none" w:sz="0" w:space="0" w:color="auto"/>
            <w:bottom w:val="none" w:sz="0" w:space="0" w:color="auto"/>
            <w:right w:val="none" w:sz="0" w:space="0" w:color="auto"/>
          </w:divBdr>
        </w:div>
        <w:div w:id="1939098049">
          <w:marLeft w:val="0"/>
          <w:marRight w:val="0"/>
          <w:marTop w:val="0"/>
          <w:marBottom w:val="0"/>
          <w:divBdr>
            <w:top w:val="none" w:sz="0" w:space="0" w:color="auto"/>
            <w:left w:val="none" w:sz="0" w:space="0" w:color="auto"/>
            <w:bottom w:val="none" w:sz="0" w:space="0" w:color="auto"/>
            <w:right w:val="none" w:sz="0" w:space="0" w:color="auto"/>
          </w:divBdr>
        </w:div>
        <w:div w:id="2139764658">
          <w:marLeft w:val="0"/>
          <w:marRight w:val="0"/>
          <w:marTop w:val="0"/>
          <w:marBottom w:val="0"/>
          <w:divBdr>
            <w:top w:val="none" w:sz="0" w:space="0" w:color="auto"/>
            <w:left w:val="none" w:sz="0" w:space="0" w:color="auto"/>
            <w:bottom w:val="none" w:sz="0" w:space="0" w:color="auto"/>
            <w:right w:val="none" w:sz="0" w:space="0" w:color="auto"/>
          </w:divBdr>
        </w:div>
        <w:div w:id="1043562029">
          <w:marLeft w:val="0"/>
          <w:marRight w:val="0"/>
          <w:marTop w:val="0"/>
          <w:marBottom w:val="0"/>
          <w:divBdr>
            <w:top w:val="none" w:sz="0" w:space="0" w:color="auto"/>
            <w:left w:val="none" w:sz="0" w:space="0" w:color="auto"/>
            <w:bottom w:val="none" w:sz="0" w:space="0" w:color="auto"/>
            <w:right w:val="none" w:sz="0" w:space="0" w:color="auto"/>
          </w:divBdr>
        </w:div>
        <w:div w:id="730809488">
          <w:marLeft w:val="0"/>
          <w:marRight w:val="0"/>
          <w:marTop w:val="0"/>
          <w:marBottom w:val="0"/>
          <w:divBdr>
            <w:top w:val="none" w:sz="0" w:space="0" w:color="auto"/>
            <w:left w:val="none" w:sz="0" w:space="0" w:color="auto"/>
            <w:bottom w:val="none" w:sz="0" w:space="0" w:color="auto"/>
            <w:right w:val="none" w:sz="0" w:space="0" w:color="auto"/>
          </w:divBdr>
        </w:div>
        <w:div w:id="1702168083">
          <w:marLeft w:val="0"/>
          <w:marRight w:val="0"/>
          <w:marTop w:val="0"/>
          <w:marBottom w:val="0"/>
          <w:divBdr>
            <w:top w:val="none" w:sz="0" w:space="0" w:color="auto"/>
            <w:left w:val="none" w:sz="0" w:space="0" w:color="auto"/>
            <w:bottom w:val="none" w:sz="0" w:space="0" w:color="auto"/>
            <w:right w:val="none" w:sz="0" w:space="0" w:color="auto"/>
          </w:divBdr>
        </w:div>
        <w:div w:id="7490167">
          <w:marLeft w:val="0"/>
          <w:marRight w:val="0"/>
          <w:marTop w:val="0"/>
          <w:marBottom w:val="0"/>
          <w:divBdr>
            <w:top w:val="none" w:sz="0" w:space="0" w:color="auto"/>
            <w:left w:val="none" w:sz="0" w:space="0" w:color="auto"/>
            <w:bottom w:val="none" w:sz="0" w:space="0" w:color="auto"/>
            <w:right w:val="none" w:sz="0" w:space="0" w:color="auto"/>
          </w:divBdr>
        </w:div>
        <w:div w:id="1159032257">
          <w:marLeft w:val="0"/>
          <w:marRight w:val="0"/>
          <w:marTop w:val="0"/>
          <w:marBottom w:val="0"/>
          <w:divBdr>
            <w:top w:val="none" w:sz="0" w:space="0" w:color="auto"/>
            <w:left w:val="none" w:sz="0" w:space="0" w:color="auto"/>
            <w:bottom w:val="none" w:sz="0" w:space="0" w:color="auto"/>
            <w:right w:val="none" w:sz="0" w:space="0" w:color="auto"/>
          </w:divBdr>
        </w:div>
        <w:div w:id="480268605">
          <w:marLeft w:val="0"/>
          <w:marRight w:val="0"/>
          <w:marTop w:val="0"/>
          <w:marBottom w:val="0"/>
          <w:divBdr>
            <w:top w:val="none" w:sz="0" w:space="0" w:color="auto"/>
            <w:left w:val="none" w:sz="0" w:space="0" w:color="auto"/>
            <w:bottom w:val="none" w:sz="0" w:space="0" w:color="auto"/>
            <w:right w:val="none" w:sz="0" w:space="0" w:color="auto"/>
          </w:divBdr>
        </w:div>
        <w:div w:id="833227529">
          <w:marLeft w:val="0"/>
          <w:marRight w:val="0"/>
          <w:marTop w:val="0"/>
          <w:marBottom w:val="0"/>
          <w:divBdr>
            <w:top w:val="none" w:sz="0" w:space="0" w:color="auto"/>
            <w:left w:val="none" w:sz="0" w:space="0" w:color="auto"/>
            <w:bottom w:val="none" w:sz="0" w:space="0" w:color="auto"/>
            <w:right w:val="none" w:sz="0" w:space="0" w:color="auto"/>
          </w:divBdr>
        </w:div>
        <w:div w:id="1866211647">
          <w:marLeft w:val="0"/>
          <w:marRight w:val="0"/>
          <w:marTop w:val="0"/>
          <w:marBottom w:val="0"/>
          <w:divBdr>
            <w:top w:val="none" w:sz="0" w:space="0" w:color="auto"/>
            <w:left w:val="none" w:sz="0" w:space="0" w:color="auto"/>
            <w:bottom w:val="none" w:sz="0" w:space="0" w:color="auto"/>
            <w:right w:val="none" w:sz="0" w:space="0" w:color="auto"/>
          </w:divBdr>
        </w:div>
        <w:div w:id="134839019">
          <w:marLeft w:val="0"/>
          <w:marRight w:val="0"/>
          <w:marTop w:val="0"/>
          <w:marBottom w:val="0"/>
          <w:divBdr>
            <w:top w:val="none" w:sz="0" w:space="0" w:color="auto"/>
            <w:left w:val="none" w:sz="0" w:space="0" w:color="auto"/>
            <w:bottom w:val="none" w:sz="0" w:space="0" w:color="auto"/>
            <w:right w:val="none" w:sz="0" w:space="0" w:color="auto"/>
          </w:divBdr>
        </w:div>
        <w:div w:id="1216697242">
          <w:marLeft w:val="0"/>
          <w:marRight w:val="0"/>
          <w:marTop w:val="0"/>
          <w:marBottom w:val="0"/>
          <w:divBdr>
            <w:top w:val="none" w:sz="0" w:space="0" w:color="auto"/>
            <w:left w:val="none" w:sz="0" w:space="0" w:color="auto"/>
            <w:bottom w:val="none" w:sz="0" w:space="0" w:color="auto"/>
            <w:right w:val="none" w:sz="0" w:space="0" w:color="auto"/>
          </w:divBdr>
        </w:div>
        <w:div w:id="1378510459">
          <w:marLeft w:val="0"/>
          <w:marRight w:val="0"/>
          <w:marTop w:val="0"/>
          <w:marBottom w:val="0"/>
          <w:divBdr>
            <w:top w:val="none" w:sz="0" w:space="0" w:color="auto"/>
            <w:left w:val="none" w:sz="0" w:space="0" w:color="auto"/>
            <w:bottom w:val="none" w:sz="0" w:space="0" w:color="auto"/>
            <w:right w:val="none" w:sz="0" w:space="0" w:color="auto"/>
          </w:divBdr>
        </w:div>
        <w:div w:id="560335448">
          <w:marLeft w:val="0"/>
          <w:marRight w:val="0"/>
          <w:marTop w:val="0"/>
          <w:marBottom w:val="0"/>
          <w:divBdr>
            <w:top w:val="none" w:sz="0" w:space="0" w:color="auto"/>
            <w:left w:val="none" w:sz="0" w:space="0" w:color="auto"/>
            <w:bottom w:val="none" w:sz="0" w:space="0" w:color="auto"/>
            <w:right w:val="none" w:sz="0" w:space="0" w:color="auto"/>
          </w:divBdr>
        </w:div>
        <w:div w:id="1359313241">
          <w:marLeft w:val="0"/>
          <w:marRight w:val="0"/>
          <w:marTop w:val="0"/>
          <w:marBottom w:val="0"/>
          <w:divBdr>
            <w:top w:val="none" w:sz="0" w:space="0" w:color="auto"/>
            <w:left w:val="none" w:sz="0" w:space="0" w:color="auto"/>
            <w:bottom w:val="none" w:sz="0" w:space="0" w:color="auto"/>
            <w:right w:val="none" w:sz="0" w:space="0" w:color="auto"/>
          </w:divBdr>
        </w:div>
        <w:div w:id="18168228">
          <w:marLeft w:val="0"/>
          <w:marRight w:val="0"/>
          <w:marTop w:val="0"/>
          <w:marBottom w:val="0"/>
          <w:divBdr>
            <w:top w:val="none" w:sz="0" w:space="0" w:color="auto"/>
            <w:left w:val="none" w:sz="0" w:space="0" w:color="auto"/>
            <w:bottom w:val="none" w:sz="0" w:space="0" w:color="auto"/>
            <w:right w:val="none" w:sz="0" w:space="0" w:color="auto"/>
          </w:divBdr>
        </w:div>
        <w:div w:id="1866093941">
          <w:marLeft w:val="0"/>
          <w:marRight w:val="0"/>
          <w:marTop w:val="0"/>
          <w:marBottom w:val="0"/>
          <w:divBdr>
            <w:top w:val="none" w:sz="0" w:space="0" w:color="auto"/>
            <w:left w:val="none" w:sz="0" w:space="0" w:color="auto"/>
            <w:bottom w:val="none" w:sz="0" w:space="0" w:color="auto"/>
            <w:right w:val="none" w:sz="0" w:space="0" w:color="auto"/>
          </w:divBdr>
        </w:div>
        <w:div w:id="306714257">
          <w:marLeft w:val="0"/>
          <w:marRight w:val="0"/>
          <w:marTop w:val="0"/>
          <w:marBottom w:val="0"/>
          <w:divBdr>
            <w:top w:val="none" w:sz="0" w:space="0" w:color="auto"/>
            <w:left w:val="none" w:sz="0" w:space="0" w:color="auto"/>
            <w:bottom w:val="none" w:sz="0" w:space="0" w:color="auto"/>
            <w:right w:val="none" w:sz="0" w:space="0" w:color="auto"/>
          </w:divBdr>
        </w:div>
        <w:div w:id="886336100">
          <w:marLeft w:val="0"/>
          <w:marRight w:val="0"/>
          <w:marTop w:val="0"/>
          <w:marBottom w:val="0"/>
          <w:divBdr>
            <w:top w:val="none" w:sz="0" w:space="0" w:color="auto"/>
            <w:left w:val="none" w:sz="0" w:space="0" w:color="auto"/>
            <w:bottom w:val="none" w:sz="0" w:space="0" w:color="auto"/>
            <w:right w:val="none" w:sz="0" w:space="0" w:color="auto"/>
          </w:divBdr>
        </w:div>
        <w:div w:id="915892874">
          <w:marLeft w:val="0"/>
          <w:marRight w:val="0"/>
          <w:marTop w:val="0"/>
          <w:marBottom w:val="0"/>
          <w:divBdr>
            <w:top w:val="none" w:sz="0" w:space="0" w:color="auto"/>
            <w:left w:val="none" w:sz="0" w:space="0" w:color="auto"/>
            <w:bottom w:val="none" w:sz="0" w:space="0" w:color="auto"/>
            <w:right w:val="none" w:sz="0" w:space="0" w:color="auto"/>
          </w:divBdr>
        </w:div>
        <w:div w:id="1178694554">
          <w:marLeft w:val="0"/>
          <w:marRight w:val="0"/>
          <w:marTop w:val="0"/>
          <w:marBottom w:val="0"/>
          <w:divBdr>
            <w:top w:val="none" w:sz="0" w:space="0" w:color="auto"/>
            <w:left w:val="none" w:sz="0" w:space="0" w:color="auto"/>
            <w:bottom w:val="none" w:sz="0" w:space="0" w:color="auto"/>
            <w:right w:val="none" w:sz="0" w:space="0" w:color="auto"/>
          </w:divBdr>
        </w:div>
        <w:div w:id="184289285">
          <w:marLeft w:val="0"/>
          <w:marRight w:val="0"/>
          <w:marTop w:val="0"/>
          <w:marBottom w:val="0"/>
          <w:divBdr>
            <w:top w:val="none" w:sz="0" w:space="0" w:color="auto"/>
            <w:left w:val="none" w:sz="0" w:space="0" w:color="auto"/>
            <w:bottom w:val="none" w:sz="0" w:space="0" w:color="auto"/>
            <w:right w:val="none" w:sz="0" w:space="0" w:color="auto"/>
          </w:divBdr>
        </w:div>
        <w:div w:id="1125929643">
          <w:marLeft w:val="0"/>
          <w:marRight w:val="0"/>
          <w:marTop w:val="0"/>
          <w:marBottom w:val="0"/>
          <w:divBdr>
            <w:top w:val="none" w:sz="0" w:space="0" w:color="auto"/>
            <w:left w:val="none" w:sz="0" w:space="0" w:color="auto"/>
            <w:bottom w:val="none" w:sz="0" w:space="0" w:color="auto"/>
            <w:right w:val="none" w:sz="0" w:space="0" w:color="auto"/>
          </w:divBdr>
        </w:div>
        <w:div w:id="174619351">
          <w:marLeft w:val="0"/>
          <w:marRight w:val="0"/>
          <w:marTop w:val="0"/>
          <w:marBottom w:val="0"/>
          <w:divBdr>
            <w:top w:val="none" w:sz="0" w:space="0" w:color="auto"/>
            <w:left w:val="none" w:sz="0" w:space="0" w:color="auto"/>
            <w:bottom w:val="none" w:sz="0" w:space="0" w:color="auto"/>
            <w:right w:val="none" w:sz="0" w:space="0" w:color="auto"/>
          </w:divBdr>
        </w:div>
        <w:div w:id="851261597">
          <w:marLeft w:val="0"/>
          <w:marRight w:val="0"/>
          <w:marTop w:val="0"/>
          <w:marBottom w:val="0"/>
          <w:divBdr>
            <w:top w:val="none" w:sz="0" w:space="0" w:color="auto"/>
            <w:left w:val="none" w:sz="0" w:space="0" w:color="auto"/>
            <w:bottom w:val="none" w:sz="0" w:space="0" w:color="auto"/>
            <w:right w:val="none" w:sz="0" w:space="0" w:color="auto"/>
          </w:divBdr>
        </w:div>
        <w:div w:id="2030449583">
          <w:marLeft w:val="0"/>
          <w:marRight w:val="0"/>
          <w:marTop w:val="0"/>
          <w:marBottom w:val="0"/>
          <w:divBdr>
            <w:top w:val="none" w:sz="0" w:space="0" w:color="auto"/>
            <w:left w:val="none" w:sz="0" w:space="0" w:color="auto"/>
            <w:bottom w:val="none" w:sz="0" w:space="0" w:color="auto"/>
            <w:right w:val="none" w:sz="0" w:space="0" w:color="auto"/>
          </w:divBdr>
        </w:div>
        <w:div w:id="1500999565">
          <w:marLeft w:val="0"/>
          <w:marRight w:val="0"/>
          <w:marTop w:val="0"/>
          <w:marBottom w:val="0"/>
          <w:divBdr>
            <w:top w:val="none" w:sz="0" w:space="0" w:color="auto"/>
            <w:left w:val="none" w:sz="0" w:space="0" w:color="auto"/>
            <w:bottom w:val="none" w:sz="0" w:space="0" w:color="auto"/>
            <w:right w:val="none" w:sz="0" w:space="0" w:color="auto"/>
          </w:divBdr>
        </w:div>
        <w:div w:id="537161948">
          <w:marLeft w:val="0"/>
          <w:marRight w:val="0"/>
          <w:marTop w:val="0"/>
          <w:marBottom w:val="0"/>
          <w:divBdr>
            <w:top w:val="none" w:sz="0" w:space="0" w:color="auto"/>
            <w:left w:val="none" w:sz="0" w:space="0" w:color="auto"/>
            <w:bottom w:val="none" w:sz="0" w:space="0" w:color="auto"/>
            <w:right w:val="none" w:sz="0" w:space="0" w:color="auto"/>
          </w:divBdr>
        </w:div>
        <w:div w:id="1587878985">
          <w:marLeft w:val="0"/>
          <w:marRight w:val="0"/>
          <w:marTop w:val="0"/>
          <w:marBottom w:val="0"/>
          <w:divBdr>
            <w:top w:val="none" w:sz="0" w:space="0" w:color="auto"/>
            <w:left w:val="none" w:sz="0" w:space="0" w:color="auto"/>
            <w:bottom w:val="none" w:sz="0" w:space="0" w:color="auto"/>
            <w:right w:val="none" w:sz="0" w:space="0" w:color="auto"/>
          </w:divBdr>
        </w:div>
        <w:div w:id="475227261">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63715028">
      <w:bodyDiv w:val="1"/>
      <w:marLeft w:val="0"/>
      <w:marRight w:val="0"/>
      <w:marTop w:val="0"/>
      <w:marBottom w:val="0"/>
      <w:divBdr>
        <w:top w:val="none" w:sz="0" w:space="0" w:color="auto"/>
        <w:left w:val="none" w:sz="0" w:space="0" w:color="auto"/>
        <w:bottom w:val="none" w:sz="0" w:space="0" w:color="auto"/>
        <w:right w:val="none" w:sz="0" w:space="0" w:color="auto"/>
      </w:divBdr>
      <w:divsChild>
        <w:div w:id="873231342">
          <w:marLeft w:val="0"/>
          <w:marRight w:val="0"/>
          <w:marTop w:val="0"/>
          <w:marBottom w:val="0"/>
          <w:divBdr>
            <w:top w:val="none" w:sz="0" w:space="0" w:color="auto"/>
            <w:left w:val="none" w:sz="0" w:space="0" w:color="auto"/>
            <w:bottom w:val="none" w:sz="0" w:space="0" w:color="auto"/>
            <w:right w:val="none" w:sz="0" w:space="0" w:color="auto"/>
          </w:divBdr>
        </w:div>
        <w:div w:id="597060659">
          <w:marLeft w:val="0"/>
          <w:marRight w:val="0"/>
          <w:marTop w:val="0"/>
          <w:marBottom w:val="0"/>
          <w:divBdr>
            <w:top w:val="none" w:sz="0" w:space="0" w:color="auto"/>
            <w:left w:val="none" w:sz="0" w:space="0" w:color="auto"/>
            <w:bottom w:val="none" w:sz="0" w:space="0" w:color="auto"/>
            <w:right w:val="none" w:sz="0" w:space="0" w:color="auto"/>
          </w:divBdr>
        </w:div>
        <w:div w:id="157356196">
          <w:marLeft w:val="0"/>
          <w:marRight w:val="0"/>
          <w:marTop w:val="0"/>
          <w:marBottom w:val="0"/>
          <w:divBdr>
            <w:top w:val="none" w:sz="0" w:space="0" w:color="auto"/>
            <w:left w:val="none" w:sz="0" w:space="0" w:color="auto"/>
            <w:bottom w:val="none" w:sz="0" w:space="0" w:color="auto"/>
            <w:right w:val="none" w:sz="0" w:space="0" w:color="auto"/>
          </w:divBdr>
        </w:div>
        <w:div w:id="2141461029">
          <w:marLeft w:val="0"/>
          <w:marRight w:val="0"/>
          <w:marTop w:val="0"/>
          <w:marBottom w:val="0"/>
          <w:divBdr>
            <w:top w:val="none" w:sz="0" w:space="0" w:color="auto"/>
            <w:left w:val="none" w:sz="0" w:space="0" w:color="auto"/>
            <w:bottom w:val="none" w:sz="0" w:space="0" w:color="auto"/>
            <w:right w:val="none" w:sz="0" w:space="0" w:color="auto"/>
          </w:divBdr>
        </w:div>
        <w:div w:id="373895988">
          <w:marLeft w:val="0"/>
          <w:marRight w:val="0"/>
          <w:marTop w:val="0"/>
          <w:marBottom w:val="0"/>
          <w:divBdr>
            <w:top w:val="none" w:sz="0" w:space="0" w:color="auto"/>
            <w:left w:val="none" w:sz="0" w:space="0" w:color="auto"/>
            <w:bottom w:val="none" w:sz="0" w:space="0" w:color="auto"/>
            <w:right w:val="none" w:sz="0" w:space="0" w:color="auto"/>
          </w:divBdr>
        </w:div>
        <w:div w:id="1941643892">
          <w:marLeft w:val="0"/>
          <w:marRight w:val="0"/>
          <w:marTop w:val="0"/>
          <w:marBottom w:val="0"/>
          <w:divBdr>
            <w:top w:val="none" w:sz="0" w:space="0" w:color="auto"/>
            <w:left w:val="none" w:sz="0" w:space="0" w:color="auto"/>
            <w:bottom w:val="none" w:sz="0" w:space="0" w:color="auto"/>
            <w:right w:val="none" w:sz="0" w:space="0" w:color="auto"/>
          </w:divBdr>
        </w:div>
        <w:div w:id="1593081699">
          <w:marLeft w:val="0"/>
          <w:marRight w:val="0"/>
          <w:marTop w:val="0"/>
          <w:marBottom w:val="0"/>
          <w:divBdr>
            <w:top w:val="none" w:sz="0" w:space="0" w:color="auto"/>
            <w:left w:val="none" w:sz="0" w:space="0" w:color="auto"/>
            <w:bottom w:val="none" w:sz="0" w:space="0" w:color="auto"/>
            <w:right w:val="none" w:sz="0" w:space="0" w:color="auto"/>
          </w:divBdr>
        </w:div>
        <w:div w:id="660280874">
          <w:marLeft w:val="0"/>
          <w:marRight w:val="0"/>
          <w:marTop w:val="0"/>
          <w:marBottom w:val="0"/>
          <w:divBdr>
            <w:top w:val="none" w:sz="0" w:space="0" w:color="auto"/>
            <w:left w:val="none" w:sz="0" w:space="0" w:color="auto"/>
            <w:bottom w:val="none" w:sz="0" w:space="0" w:color="auto"/>
            <w:right w:val="none" w:sz="0" w:space="0" w:color="auto"/>
          </w:divBdr>
        </w:div>
        <w:div w:id="1318219100">
          <w:marLeft w:val="0"/>
          <w:marRight w:val="0"/>
          <w:marTop w:val="0"/>
          <w:marBottom w:val="0"/>
          <w:divBdr>
            <w:top w:val="none" w:sz="0" w:space="0" w:color="auto"/>
            <w:left w:val="none" w:sz="0" w:space="0" w:color="auto"/>
            <w:bottom w:val="none" w:sz="0" w:space="0" w:color="auto"/>
            <w:right w:val="none" w:sz="0" w:space="0" w:color="auto"/>
          </w:divBdr>
        </w:div>
        <w:div w:id="2056730348">
          <w:marLeft w:val="0"/>
          <w:marRight w:val="0"/>
          <w:marTop w:val="0"/>
          <w:marBottom w:val="0"/>
          <w:divBdr>
            <w:top w:val="none" w:sz="0" w:space="0" w:color="auto"/>
            <w:left w:val="none" w:sz="0" w:space="0" w:color="auto"/>
            <w:bottom w:val="none" w:sz="0" w:space="0" w:color="auto"/>
            <w:right w:val="none" w:sz="0" w:space="0" w:color="auto"/>
          </w:divBdr>
        </w:div>
        <w:div w:id="174879915">
          <w:marLeft w:val="0"/>
          <w:marRight w:val="0"/>
          <w:marTop w:val="0"/>
          <w:marBottom w:val="0"/>
          <w:divBdr>
            <w:top w:val="none" w:sz="0" w:space="0" w:color="auto"/>
            <w:left w:val="none" w:sz="0" w:space="0" w:color="auto"/>
            <w:bottom w:val="none" w:sz="0" w:space="0" w:color="auto"/>
            <w:right w:val="none" w:sz="0" w:space="0" w:color="auto"/>
          </w:divBdr>
        </w:div>
        <w:div w:id="1925383588">
          <w:marLeft w:val="0"/>
          <w:marRight w:val="0"/>
          <w:marTop w:val="0"/>
          <w:marBottom w:val="0"/>
          <w:divBdr>
            <w:top w:val="none" w:sz="0" w:space="0" w:color="auto"/>
            <w:left w:val="none" w:sz="0" w:space="0" w:color="auto"/>
            <w:bottom w:val="none" w:sz="0" w:space="0" w:color="auto"/>
            <w:right w:val="none" w:sz="0" w:space="0" w:color="auto"/>
          </w:divBdr>
        </w:div>
        <w:div w:id="1992251625">
          <w:marLeft w:val="0"/>
          <w:marRight w:val="0"/>
          <w:marTop w:val="0"/>
          <w:marBottom w:val="0"/>
          <w:divBdr>
            <w:top w:val="none" w:sz="0" w:space="0" w:color="auto"/>
            <w:left w:val="none" w:sz="0" w:space="0" w:color="auto"/>
            <w:bottom w:val="none" w:sz="0" w:space="0" w:color="auto"/>
            <w:right w:val="none" w:sz="0" w:space="0" w:color="auto"/>
          </w:divBdr>
        </w:div>
        <w:div w:id="2028672650">
          <w:marLeft w:val="0"/>
          <w:marRight w:val="0"/>
          <w:marTop w:val="0"/>
          <w:marBottom w:val="0"/>
          <w:divBdr>
            <w:top w:val="none" w:sz="0" w:space="0" w:color="auto"/>
            <w:left w:val="none" w:sz="0" w:space="0" w:color="auto"/>
            <w:bottom w:val="none" w:sz="0" w:space="0" w:color="auto"/>
            <w:right w:val="none" w:sz="0" w:space="0" w:color="auto"/>
          </w:divBdr>
        </w:div>
        <w:div w:id="885526940">
          <w:marLeft w:val="0"/>
          <w:marRight w:val="0"/>
          <w:marTop w:val="0"/>
          <w:marBottom w:val="0"/>
          <w:divBdr>
            <w:top w:val="none" w:sz="0" w:space="0" w:color="auto"/>
            <w:left w:val="none" w:sz="0" w:space="0" w:color="auto"/>
            <w:bottom w:val="none" w:sz="0" w:space="0" w:color="auto"/>
            <w:right w:val="none" w:sz="0" w:space="0" w:color="auto"/>
          </w:divBdr>
        </w:div>
        <w:div w:id="754933694">
          <w:marLeft w:val="0"/>
          <w:marRight w:val="0"/>
          <w:marTop w:val="0"/>
          <w:marBottom w:val="0"/>
          <w:divBdr>
            <w:top w:val="none" w:sz="0" w:space="0" w:color="auto"/>
            <w:left w:val="none" w:sz="0" w:space="0" w:color="auto"/>
            <w:bottom w:val="none" w:sz="0" w:space="0" w:color="auto"/>
            <w:right w:val="none" w:sz="0" w:space="0" w:color="auto"/>
          </w:divBdr>
        </w:div>
        <w:div w:id="265962320">
          <w:marLeft w:val="0"/>
          <w:marRight w:val="0"/>
          <w:marTop w:val="0"/>
          <w:marBottom w:val="0"/>
          <w:divBdr>
            <w:top w:val="none" w:sz="0" w:space="0" w:color="auto"/>
            <w:left w:val="none" w:sz="0" w:space="0" w:color="auto"/>
            <w:bottom w:val="none" w:sz="0" w:space="0" w:color="auto"/>
            <w:right w:val="none" w:sz="0" w:space="0" w:color="auto"/>
          </w:divBdr>
        </w:div>
        <w:div w:id="54742355">
          <w:marLeft w:val="0"/>
          <w:marRight w:val="0"/>
          <w:marTop w:val="0"/>
          <w:marBottom w:val="0"/>
          <w:divBdr>
            <w:top w:val="none" w:sz="0" w:space="0" w:color="auto"/>
            <w:left w:val="none" w:sz="0" w:space="0" w:color="auto"/>
            <w:bottom w:val="none" w:sz="0" w:space="0" w:color="auto"/>
            <w:right w:val="none" w:sz="0" w:space="0" w:color="auto"/>
          </w:divBdr>
        </w:div>
        <w:div w:id="17171030">
          <w:marLeft w:val="0"/>
          <w:marRight w:val="0"/>
          <w:marTop w:val="0"/>
          <w:marBottom w:val="0"/>
          <w:divBdr>
            <w:top w:val="none" w:sz="0" w:space="0" w:color="auto"/>
            <w:left w:val="none" w:sz="0" w:space="0" w:color="auto"/>
            <w:bottom w:val="none" w:sz="0" w:space="0" w:color="auto"/>
            <w:right w:val="none" w:sz="0" w:space="0" w:color="auto"/>
          </w:divBdr>
        </w:div>
        <w:div w:id="647440385">
          <w:marLeft w:val="0"/>
          <w:marRight w:val="0"/>
          <w:marTop w:val="0"/>
          <w:marBottom w:val="0"/>
          <w:divBdr>
            <w:top w:val="none" w:sz="0" w:space="0" w:color="auto"/>
            <w:left w:val="none" w:sz="0" w:space="0" w:color="auto"/>
            <w:bottom w:val="none" w:sz="0" w:space="0" w:color="auto"/>
            <w:right w:val="none" w:sz="0" w:space="0" w:color="auto"/>
          </w:divBdr>
        </w:div>
        <w:div w:id="1160536097">
          <w:marLeft w:val="0"/>
          <w:marRight w:val="0"/>
          <w:marTop w:val="0"/>
          <w:marBottom w:val="0"/>
          <w:divBdr>
            <w:top w:val="none" w:sz="0" w:space="0" w:color="auto"/>
            <w:left w:val="none" w:sz="0" w:space="0" w:color="auto"/>
            <w:bottom w:val="none" w:sz="0" w:space="0" w:color="auto"/>
            <w:right w:val="none" w:sz="0" w:space="0" w:color="auto"/>
          </w:divBdr>
        </w:div>
        <w:div w:id="2049603003">
          <w:marLeft w:val="0"/>
          <w:marRight w:val="0"/>
          <w:marTop w:val="0"/>
          <w:marBottom w:val="0"/>
          <w:divBdr>
            <w:top w:val="none" w:sz="0" w:space="0" w:color="auto"/>
            <w:left w:val="none" w:sz="0" w:space="0" w:color="auto"/>
            <w:bottom w:val="none" w:sz="0" w:space="0" w:color="auto"/>
            <w:right w:val="none" w:sz="0" w:space="0" w:color="auto"/>
          </w:divBdr>
        </w:div>
        <w:div w:id="1136530207">
          <w:marLeft w:val="0"/>
          <w:marRight w:val="0"/>
          <w:marTop w:val="0"/>
          <w:marBottom w:val="0"/>
          <w:divBdr>
            <w:top w:val="none" w:sz="0" w:space="0" w:color="auto"/>
            <w:left w:val="none" w:sz="0" w:space="0" w:color="auto"/>
            <w:bottom w:val="none" w:sz="0" w:space="0" w:color="auto"/>
            <w:right w:val="none" w:sz="0" w:space="0" w:color="auto"/>
          </w:divBdr>
        </w:div>
        <w:div w:id="505052775">
          <w:marLeft w:val="0"/>
          <w:marRight w:val="0"/>
          <w:marTop w:val="0"/>
          <w:marBottom w:val="0"/>
          <w:divBdr>
            <w:top w:val="none" w:sz="0" w:space="0" w:color="auto"/>
            <w:left w:val="none" w:sz="0" w:space="0" w:color="auto"/>
            <w:bottom w:val="none" w:sz="0" w:space="0" w:color="auto"/>
            <w:right w:val="none" w:sz="0" w:space="0" w:color="auto"/>
          </w:divBdr>
        </w:div>
        <w:div w:id="1709908572">
          <w:marLeft w:val="0"/>
          <w:marRight w:val="0"/>
          <w:marTop w:val="0"/>
          <w:marBottom w:val="0"/>
          <w:divBdr>
            <w:top w:val="none" w:sz="0" w:space="0" w:color="auto"/>
            <w:left w:val="none" w:sz="0" w:space="0" w:color="auto"/>
            <w:bottom w:val="none" w:sz="0" w:space="0" w:color="auto"/>
            <w:right w:val="none" w:sz="0" w:space="0" w:color="auto"/>
          </w:divBdr>
        </w:div>
        <w:div w:id="826484016">
          <w:marLeft w:val="0"/>
          <w:marRight w:val="0"/>
          <w:marTop w:val="0"/>
          <w:marBottom w:val="0"/>
          <w:divBdr>
            <w:top w:val="none" w:sz="0" w:space="0" w:color="auto"/>
            <w:left w:val="none" w:sz="0" w:space="0" w:color="auto"/>
            <w:bottom w:val="none" w:sz="0" w:space="0" w:color="auto"/>
            <w:right w:val="none" w:sz="0" w:space="0" w:color="auto"/>
          </w:divBdr>
        </w:div>
        <w:div w:id="1204442100">
          <w:marLeft w:val="0"/>
          <w:marRight w:val="0"/>
          <w:marTop w:val="0"/>
          <w:marBottom w:val="0"/>
          <w:divBdr>
            <w:top w:val="none" w:sz="0" w:space="0" w:color="auto"/>
            <w:left w:val="none" w:sz="0" w:space="0" w:color="auto"/>
            <w:bottom w:val="none" w:sz="0" w:space="0" w:color="auto"/>
            <w:right w:val="none" w:sz="0" w:space="0" w:color="auto"/>
          </w:divBdr>
        </w:div>
        <w:div w:id="383065226">
          <w:marLeft w:val="0"/>
          <w:marRight w:val="0"/>
          <w:marTop w:val="0"/>
          <w:marBottom w:val="0"/>
          <w:divBdr>
            <w:top w:val="none" w:sz="0" w:space="0" w:color="auto"/>
            <w:left w:val="none" w:sz="0" w:space="0" w:color="auto"/>
            <w:bottom w:val="none" w:sz="0" w:space="0" w:color="auto"/>
            <w:right w:val="none" w:sz="0" w:space="0" w:color="auto"/>
          </w:divBdr>
          <w:divsChild>
            <w:div w:id="1204053517">
              <w:marLeft w:val="0"/>
              <w:marRight w:val="0"/>
              <w:marTop w:val="0"/>
              <w:marBottom w:val="0"/>
              <w:divBdr>
                <w:top w:val="none" w:sz="0" w:space="0" w:color="auto"/>
                <w:left w:val="none" w:sz="0" w:space="0" w:color="auto"/>
                <w:bottom w:val="none" w:sz="0" w:space="0" w:color="auto"/>
                <w:right w:val="none" w:sz="0" w:space="0" w:color="auto"/>
              </w:divBdr>
            </w:div>
          </w:divsChild>
        </w:div>
        <w:div w:id="1829052284">
          <w:marLeft w:val="0"/>
          <w:marRight w:val="0"/>
          <w:marTop w:val="0"/>
          <w:marBottom w:val="0"/>
          <w:divBdr>
            <w:top w:val="none" w:sz="0" w:space="0" w:color="auto"/>
            <w:left w:val="none" w:sz="0" w:space="0" w:color="auto"/>
            <w:bottom w:val="none" w:sz="0" w:space="0" w:color="auto"/>
            <w:right w:val="none" w:sz="0" w:space="0" w:color="auto"/>
          </w:divBdr>
        </w:div>
        <w:div w:id="1677228224">
          <w:marLeft w:val="0"/>
          <w:marRight w:val="0"/>
          <w:marTop w:val="0"/>
          <w:marBottom w:val="0"/>
          <w:divBdr>
            <w:top w:val="none" w:sz="0" w:space="0" w:color="auto"/>
            <w:left w:val="none" w:sz="0" w:space="0" w:color="auto"/>
            <w:bottom w:val="none" w:sz="0" w:space="0" w:color="auto"/>
            <w:right w:val="none" w:sz="0" w:space="0" w:color="auto"/>
          </w:divBdr>
        </w:div>
        <w:div w:id="468673710">
          <w:marLeft w:val="0"/>
          <w:marRight w:val="0"/>
          <w:marTop w:val="0"/>
          <w:marBottom w:val="0"/>
          <w:divBdr>
            <w:top w:val="none" w:sz="0" w:space="0" w:color="auto"/>
            <w:left w:val="none" w:sz="0" w:space="0" w:color="auto"/>
            <w:bottom w:val="none" w:sz="0" w:space="0" w:color="auto"/>
            <w:right w:val="none" w:sz="0" w:space="0" w:color="auto"/>
          </w:divBdr>
        </w:div>
        <w:div w:id="121921976">
          <w:marLeft w:val="0"/>
          <w:marRight w:val="0"/>
          <w:marTop w:val="0"/>
          <w:marBottom w:val="0"/>
          <w:divBdr>
            <w:top w:val="none" w:sz="0" w:space="0" w:color="auto"/>
            <w:left w:val="none" w:sz="0" w:space="0" w:color="auto"/>
            <w:bottom w:val="none" w:sz="0" w:space="0" w:color="auto"/>
            <w:right w:val="none" w:sz="0" w:space="0" w:color="auto"/>
          </w:divBdr>
        </w:div>
        <w:div w:id="1950700140">
          <w:marLeft w:val="0"/>
          <w:marRight w:val="0"/>
          <w:marTop w:val="0"/>
          <w:marBottom w:val="0"/>
          <w:divBdr>
            <w:top w:val="none" w:sz="0" w:space="0" w:color="auto"/>
            <w:left w:val="none" w:sz="0" w:space="0" w:color="auto"/>
            <w:bottom w:val="none" w:sz="0" w:space="0" w:color="auto"/>
            <w:right w:val="none" w:sz="0" w:space="0" w:color="auto"/>
          </w:divBdr>
        </w:div>
        <w:div w:id="588662172">
          <w:marLeft w:val="0"/>
          <w:marRight w:val="0"/>
          <w:marTop w:val="0"/>
          <w:marBottom w:val="0"/>
          <w:divBdr>
            <w:top w:val="none" w:sz="0" w:space="0" w:color="auto"/>
            <w:left w:val="none" w:sz="0" w:space="0" w:color="auto"/>
            <w:bottom w:val="none" w:sz="0" w:space="0" w:color="auto"/>
            <w:right w:val="none" w:sz="0" w:space="0" w:color="auto"/>
          </w:divBdr>
        </w:div>
        <w:div w:id="558639592">
          <w:marLeft w:val="0"/>
          <w:marRight w:val="0"/>
          <w:marTop w:val="0"/>
          <w:marBottom w:val="0"/>
          <w:divBdr>
            <w:top w:val="none" w:sz="0" w:space="0" w:color="auto"/>
            <w:left w:val="none" w:sz="0" w:space="0" w:color="auto"/>
            <w:bottom w:val="none" w:sz="0" w:space="0" w:color="auto"/>
            <w:right w:val="none" w:sz="0" w:space="0" w:color="auto"/>
          </w:divBdr>
        </w:div>
        <w:div w:id="1123773284">
          <w:marLeft w:val="0"/>
          <w:marRight w:val="0"/>
          <w:marTop w:val="0"/>
          <w:marBottom w:val="0"/>
          <w:divBdr>
            <w:top w:val="none" w:sz="0" w:space="0" w:color="auto"/>
            <w:left w:val="none" w:sz="0" w:space="0" w:color="auto"/>
            <w:bottom w:val="none" w:sz="0" w:space="0" w:color="auto"/>
            <w:right w:val="none" w:sz="0" w:space="0" w:color="auto"/>
          </w:divBdr>
        </w:div>
        <w:div w:id="2137747424">
          <w:marLeft w:val="0"/>
          <w:marRight w:val="0"/>
          <w:marTop w:val="0"/>
          <w:marBottom w:val="0"/>
          <w:divBdr>
            <w:top w:val="none" w:sz="0" w:space="0" w:color="auto"/>
            <w:left w:val="none" w:sz="0" w:space="0" w:color="auto"/>
            <w:bottom w:val="none" w:sz="0" w:space="0" w:color="auto"/>
            <w:right w:val="none" w:sz="0" w:space="0" w:color="auto"/>
          </w:divBdr>
        </w:div>
        <w:div w:id="355543273">
          <w:marLeft w:val="0"/>
          <w:marRight w:val="0"/>
          <w:marTop w:val="0"/>
          <w:marBottom w:val="0"/>
          <w:divBdr>
            <w:top w:val="none" w:sz="0" w:space="0" w:color="auto"/>
            <w:left w:val="none" w:sz="0" w:space="0" w:color="auto"/>
            <w:bottom w:val="none" w:sz="0" w:space="0" w:color="auto"/>
            <w:right w:val="none" w:sz="0" w:space="0" w:color="auto"/>
          </w:divBdr>
        </w:div>
        <w:div w:id="339045446">
          <w:marLeft w:val="0"/>
          <w:marRight w:val="0"/>
          <w:marTop w:val="0"/>
          <w:marBottom w:val="0"/>
          <w:divBdr>
            <w:top w:val="none" w:sz="0" w:space="0" w:color="auto"/>
            <w:left w:val="none" w:sz="0" w:space="0" w:color="auto"/>
            <w:bottom w:val="none" w:sz="0" w:space="0" w:color="auto"/>
            <w:right w:val="none" w:sz="0" w:space="0" w:color="auto"/>
          </w:divBdr>
        </w:div>
        <w:div w:id="1414282238">
          <w:marLeft w:val="0"/>
          <w:marRight w:val="0"/>
          <w:marTop w:val="0"/>
          <w:marBottom w:val="0"/>
          <w:divBdr>
            <w:top w:val="none" w:sz="0" w:space="0" w:color="auto"/>
            <w:left w:val="none" w:sz="0" w:space="0" w:color="auto"/>
            <w:bottom w:val="none" w:sz="0" w:space="0" w:color="auto"/>
            <w:right w:val="none" w:sz="0" w:space="0" w:color="auto"/>
          </w:divBdr>
        </w:div>
        <w:div w:id="300548516">
          <w:marLeft w:val="0"/>
          <w:marRight w:val="0"/>
          <w:marTop w:val="0"/>
          <w:marBottom w:val="0"/>
          <w:divBdr>
            <w:top w:val="none" w:sz="0" w:space="0" w:color="auto"/>
            <w:left w:val="none" w:sz="0" w:space="0" w:color="auto"/>
            <w:bottom w:val="none" w:sz="0" w:space="0" w:color="auto"/>
            <w:right w:val="none" w:sz="0" w:space="0" w:color="auto"/>
          </w:divBdr>
        </w:div>
        <w:div w:id="182208867">
          <w:marLeft w:val="0"/>
          <w:marRight w:val="0"/>
          <w:marTop w:val="0"/>
          <w:marBottom w:val="0"/>
          <w:divBdr>
            <w:top w:val="none" w:sz="0" w:space="0" w:color="auto"/>
            <w:left w:val="none" w:sz="0" w:space="0" w:color="auto"/>
            <w:bottom w:val="none" w:sz="0" w:space="0" w:color="auto"/>
            <w:right w:val="none" w:sz="0" w:space="0" w:color="auto"/>
          </w:divBdr>
        </w:div>
        <w:div w:id="1716390850">
          <w:marLeft w:val="0"/>
          <w:marRight w:val="0"/>
          <w:marTop w:val="0"/>
          <w:marBottom w:val="0"/>
          <w:divBdr>
            <w:top w:val="none" w:sz="0" w:space="0" w:color="auto"/>
            <w:left w:val="none" w:sz="0" w:space="0" w:color="auto"/>
            <w:bottom w:val="none" w:sz="0" w:space="0" w:color="auto"/>
            <w:right w:val="none" w:sz="0" w:space="0" w:color="auto"/>
          </w:divBdr>
        </w:div>
        <w:div w:id="256136593">
          <w:marLeft w:val="0"/>
          <w:marRight w:val="0"/>
          <w:marTop w:val="0"/>
          <w:marBottom w:val="0"/>
          <w:divBdr>
            <w:top w:val="none" w:sz="0" w:space="0" w:color="auto"/>
            <w:left w:val="none" w:sz="0" w:space="0" w:color="auto"/>
            <w:bottom w:val="none" w:sz="0" w:space="0" w:color="auto"/>
            <w:right w:val="none" w:sz="0" w:space="0" w:color="auto"/>
          </w:divBdr>
        </w:div>
        <w:div w:id="1251083697">
          <w:marLeft w:val="0"/>
          <w:marRight w:val="0"/>
          <w:marTop w:val="0"/>
          <w:marBottom w:val="0"/>
          <w:divBdr>
            <w:top w:val="none" w:sz="0" w:space="0" w:color="auto"/>
            <w:left w:val="none" w:sz="0" w:space="0" w:color="auto"/>
            <w:bottom w:val="none" w:sz="0" w:space="0" w:color="auto"/>
            <w:right w:val="none" w:sz="0" w:space="0" w:color="auto"/>
          </w:divBdr>
        </w:div>
        <w:div w:id="101078348">
          <w:marLeft w:val="0"/>
          <w:marRight w:val="0"/>
          <w:marTop w:val="0"/>
          <w:marBottom w:val="0"/>
          <w:divBdr>
            <w:top w:val="none" w:sz="0" w:space="0" w:color="auto"/>
            <w:left w:val="none" w:sz="0" w:space="0" w:color="auto"/>
            <w:bottom w:val="none" w:sz="0" w:space="0" w:color="auto"/>
            <w:right w:val="none" w:sz="0" w:space="0" w:color="auto"/>
          </w:divBdr>
          <w:divsChild>
            <w:div w:id="1934509164">
              <w:marLeft w:val="0"/>
              <w:marRight w:val="0"/>
              <w:marTop w:val="0"/>
              <w:marBottom w:val="0"/>
              <w:divBdr>
                <w:top w:val="none" w:sz="0" w:space="0" w:color="auto"/>
                <w:left w:val="none" w:sz="0" w:space="0" w:color="auto"/>
                <w:bottom w:val="none" w:sz="0" w:space="0" w:color="auto"/>
                <w:right w:val="none" w:sz="0" w:space="0" w:color="auto"/>
              </w:divBdr>
            </w:div>
            <w:div w:id="112095941">
              <w:marLeft w:val="0"/>
              <w:marRight w:val="0"/>
              <w:marTop w:val="0"/>
              <w:marBottom w:val="0"/>
              <w:divBdr>
                <w:top w:val="none" w:sz="0" w:space="0" w:color="auto"/>
                <w:left w:val="none" w:sz="0" w:space="0" w:color="auto"/>
                <w:bottom w:val="none" w:sz="0" w:space="0" w:color="auto"/>
                <w:right w:val="none" w:sz="0" w:space="0" w:color="auto"/>
              </w:divBdr>
            </w:div>
            <w:div w:id="137114742">
              <w:marLeft w:val="0"/>
              <w:marRight w:val="0"/>
              <w:marTop w:val="0"/>
              <w:marBottom w:val="0"/>
              <w:divBdr>
                <w:top w:val="none" w:sz="0" w:space="0" w:color="auto"/>
                <w:left w:val="none" w:sz="0" w:space="0" w:color="auto"/>
                <w:bottom w:val="none" w:sz="0" w:space="0" w:color="auto"/>
                <w:right w:val="none" w:sz="0" w:space="0" w:color="auto"/>
              </w:divBdr>
            </w:div>
            <w:div w:id="894119305">
              <w:marLeft w:val="0"/>
              <w:marRight w:val="0"/>
              <w:marTop w:val="0"/>
              <w:marBottom w:val="0"/>
              <w:divBdr>
                <w:top w:val="none" w:sz="0" w:space="0" w:color="auto"/>
                <w:left w:val="none" w:sz="0" w:space="0" w:color="auto"/>
                <w:bottom w:val="none" w:sz="0" w:space="0" w:color="auto"/>
                <w:right w:val="none" w:sz="0" w:space="0" w:color="auto"/>
              </w:divBdr>
            </w:div>
            <w:div w:id="1689991392">
              <w:marLeft w:val="0"/>
              <w:marRight w:val="0"/>
              <w:marTop w:val="0"/>
              <w:marBottom w:val="0"/>
              <w:divBdr>
                <w:top w:val="none" w:sz="0" w:space="0" w:color="auto"/>
                <w:left w:val="none" w:sz="0" w:space="0" w:color="auto"/>
                <w:bottom w:val="none" w:sz="0" w:space="0" w:color="auto"/>
                <w:right w:val="none" w:sz="0" w:space="0" w:color="auto"/>
              </w:divBdr>
            </w:div>
          </w:divsChild>
        </w:div>
        <w:div w:id="1503931459">
          <w:marLeft w:val="0"/>
          <w:marRight w:val="0"/>
          <w:marTop w:val="0"/>
          <w:marBottom w:val="0"/>
          <w:divBdr>
            <w:top w:val="none" w:sz="0" w:space="0" w:color="auto"/>
            <w:left w:val="none" w:sz="0" w:space="0" w:color="auto"/>
            <w:bottom w:val="none" w:sz="0" w:space="0" w:color="auto"/>
            <w:right w:val="none" w:sz="0" w:space="0" w:color="auto"/>
          </w:divBdr>
        </w:div>
        <w:div w:id="668606955">
          <w:marLeft w:val="0"/>
          <w:marRight w:val="0"/>
          <w:marTop w:val="0"/>
          <w:marBottom w:val="0"/>
          <w:divBdr>
            <w:top w:val="none" w:sz="0" w:space="0" w:color="auto"/>
            <w:left w:val="none" w:sz="0" w:space="0" w:color="auto"/>
            <w:bottom w:val="none" w:sz="0" w:space="0" w:color="auto"/>
            <w:right w:val="none" w:sz="0" w:space="0" w:color="auto"/>
          </w:divBdr>
        </w:div>
        <w:div w:id="1333606350">
          <w:marLeft w:val="0"/>
          <w:marRight w:val="0"/>
          <w:marTop w:val="0"/>
          <w:marBottom w:val="0"/>
          <w:divBdr>
            <w:top w:val="none" w:sz="0" w:space="0" w:color="auto"/>
            <w:left w:val="none" w:sz="0" w:space="0" w:color="auto"/>
            <w:bottom w:val="none" w:sz="0" w:space="0" w:color="auto"/>
            <w:right w:val="none" w:sz="0" w:space="0" w:color="auto"/>
          </w:divBdr>
        </w:div>
        <w:div w:id="13650723">
          <w:marLeft w:val="0"/>
          <w:marRight w:val="0"/>
          <w:marTop w:val="0"/>
          <w:marBottom w:val="0"/>
          <w:divBdr>
            <w:top w:val="none" w:sz="0" w:space="0" w:color="auto"/>
            <w:left w:val="none" w:sz="0" w:space="0" w:color="auto"/>
            <w:bottom w:val="none" w:sz="0" w:space="0" w:color="auto"/>
            <w:right w:val="none" w:sz="0" w:space="0" w:color="auto"/>
          </w:divBdr>
        </w:div>
        <w:div w:id="300111090">
          <w:marLeft w:val="0"/>
          <w:marRight w:val="0"/>
          <w:marTop w:val="0"/>
          <w:marBottom w:val="0"/>
          <w:divBdr>
            <w:top w:val="none" w:sz="0" w:space="0" w:color="auto"/>
            <w:left w:val="none" w:sz="0" w:space="0" w:color="auto"/>
            <w:bottom w:val="none" w:sz="0" w:space="0" w:color="auto"/>
            <w:right w:val="none" w:sz="0" w:space="0" w:color="auto"/>
          </w:divBdr>
        </w:div>
        <w:div w:id="1905532422">
          <w:marLeft w:val="0"/>
          <w:marRight w:val="0"/>
          <w:marTop w:val="0"/>
          <w:marBottom w:val="0"/>
          <w:divBdr>
            <w:top w:val="none" w:sz="0" w:space="0" w:color="auto"/>
            <w:left w:val="none" w:sz="0" w:space="0" w:color="auto"/>
            <w:bottom w:val="none" w:sz="0" w:space="0" w:color="auto"/>
            <w:right w:val="none" w:sz="0" w:space="0" w:color="auto"/>
          </w:divBdr>
        </w:div>
        <w:div w:id="1838499986">
          <w:marLeft w:val="0"/>
          <w:marRight w:val="0"/>
          <w:marTop w:val="0"/>
          <w:marBottom w:val="0"/>
          <w:divBdr>
            <w:top w:val="none" w:sz="0" w:space="0" w:color="auto"/>
            <w:left w:val="none" w:sz="0" w:space="0" w:color="auto"/>
            <w:bottom w:val="none" w:sz="0" w:space="0" w:color="auto"/>
            <w:right w:val="none" w:sz="0" w:space="0" w:color="auto"/>
          </w:divBdr>
        </w:div>
        <w:div w:id="442965439">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3323">
      <w:bodyDiv w:val="1"/>
      <w:marLeft w:val="0"/>
      <w:marRight w:val="0"/>
      <w:marTop w:val="0"/>
      <w:marBottom w:val="0"/>
      <w:divBdr>
        <w:top w:val="none" w:sz="0" w:space="0" w:color="auto"/>
        <w:left w:val="none" w:sz="0" w:space="0" w:color="auto"/>
        <w:bottom w:val="none" w:sz="0" w:space="0" w:color="auto"/>
        <w:right w:val="none" w:sz="0" w:space="0" w:color="auto"/>
      </w:divBdr>
      <w:divsChild>
        <w:div w:id="1800101181">
          <w:marLeft w:val="0"/>
          <w:marRight w:val="0"/>
          <w:marTop w:val="0"/>
          <w:marBottom w:val="0"/>
          <w:divBdr>
            <w:top w:val="none" w:sz="0" w:space="0" w:color="auto"/>
            <w:left w:val="none" w:sz="0" w:space="0" w:color="auto"/>
            <w:bottom w:val="none" w:sz="0" w:space="0" w:color="auto"/>
            <w:right w:val="none" w:sz="0" w:space="0" w:color="auto"/>
          </w:divBdr>
        </w:div>
        <w:div w:id="338048661">
          <w:marLeft w:val="0"/>
          <w:marRight w:val="0"/>
          <w:marTop w:val="0"/>
          <w:marBottom w:val="0"/>
          <w:divBdr>
            <w:top w:val="none" w:sz="0" w:space="0" w:color="auto"/>
            <w:left w:val="none" w:sz="0" w:space="0" w:color="auto"/>
            <w:bottom w:val="none" w:sz="0" w:space="0" w:color="auto"/>
            <w:right w:val="none" w:sz="0" w:space="0" w:color="auto"/>
          </w:divBdr>
        </w:div>
        <w:div w:id="397292431">
          <w:marLeft w:val="0"/>
          <w:marRight w:val="0"/>
          <w:marTop w:val="0"/>
          <w:marBottom w:val="0"/>
          <w:divBdr>
            <w:top w:val="none" w:sz="0" w:space="0" w:color="auto"/>
            <w:left w:val="none" w:sz="0" w:space="0" w:color="auto"/>
            <w:bottom w:val="none" w:sz="0" w:space="0" w:color="auto"/>
            <w:right w:val="none" w:sz="0" w:space="0" w:color="auto"/>
          </w:divBdr>
        </w:div>
        <w:div w:id="258417006">
          <w:marLeft w:val="0"/>
          <w:marRight w:val="0"/>
          <w:marTop w:val="0"/>
          <w:marBottom w:val="0"/>
          <w:divBdr>
            <w:top w:val="none" w:sz="0" w:space="0" w:color="auto"/>
            <w:left w:val="none" w:sz="0" w:space="0" w:color="auto"/>
            <w:bottom w:val="none" w:sz="0" w:space="0" w:color="auto"/>
            <w:right w:val="none" w:sz="0" w:space="0" w:color="auto"/>
          </w:divBdr>
        </w:div>
        <w:div w:id="60451570">
          <w:marLeft w:val="0"/>
          <w:marRight w:val="0"/>
          <w:marTop w:val="0"/>
          <w:marBottom w:val="0"/>
          <w:divBdr>
            <w:top w:val="none" w:sz="0" w:space="0" w:color="auto"/>
            <w:left w:val="none" w:sz="0" w:space="0" w:color="auto"/>
            <w:bottom w:val="none" w:sz="0" w:space="0" w:color="auto"/>
            <w:right w:val="none" w:sz="0" w:space="0" w:color="auto"/>
          </w:divBdr>
        </w:div>
        <w:div w:id="1695495739">
          <w:marLeft w:val="0"/>
          <w:marRight w:val="0"/>
          <w:marTop w:val="0"/>
          <w:marBottom w:val="0"/>
          <w:divBdr>
            <w:top w:val="none" w:sz="0" w:space="0" w:color="auto"/>
            <w:left w:val="none" w:sz="0" w:space="0" w:color="auto"/>
            <w:bottom w:val="none" w:sz="0" w:space="0" w:color="auto"/>
            <w:right w:val="none" w:sz="0" w:space="0" w:color="auto"/>
          </w:divBdr>
        </w:div>
        <w:div w:id="178472351">
          <w:marLeft w:val="0"/>
          <w:marRight w:val="0"/>
          <w:marTop w:val="0"/>
          <w:marBottom w:val="0"/>
          <w:divBdr>
            <w:top w:val="none" w:sz="0" w:space="0" w:color="auto"/>
            <w:left w:val="none" w:sz="0" w:space="0" w:color="auto"/>
            <w:bottom w:val="none" w:sz="0" w:space="0" w:color="auto"/>
            <w:right w:val="none" w:sz="0" w:space="0" w:color="auto"/>
          </w:divBdr>
        </w:div>
        <w:div w:id="204173025">
          <w:marLeft w:val="0"/>
          <w:marRight w:val="0"/>
          <w:marTop w:val="0"/>
          <w:marBottom w:val="0"/>
          <w:divBdr>
            <w:top w:val="none" w:sz="0" w:space="0" w:color="auto"/>
            <w:left w:val="none" w:sz="0" w:space="0" w:color="auto"/>
            <w:bottom w:val="none" w:sz="0" w:space="0" w:color="auto"/>
            <w:right w:val="none" w:sz="0" w:space="0" w:color="auto"/>
          </w:divBdr>
        </w:div>
        <w:div w:id="1147435409">
          <w:marLeft w:val="0"/>
          <w:marRight w:val="0"/>
          <w:marTop w:val="0"/>
          <w:marBottom w:val="0"/>
          <w:divBdr>
            <w:top w:val="none" w:sz="0" w:space="0" w:color="auto"/>
            <w:left w:val="none" w:sz="0" w:space="0" w:color="auto"/>
            <w:bottom w:val="none" w:sz="0" w:space="0" w:color="auto"/>
            <w:right w:val="none" w:sz="0" w:space="0" w:color="auto"/>
          </w:divBdr>
        </w:div>
        <w:div w:id="1659840173">
          <w:marLeft w:val="0"/>
          <w:marRight w:val="0"/>
          <w:marTop w:val="0"/>
          <w:marBottom w:val="0"/>
          <w:divBdr>
            <w:top w:val="none" w:sz="0" w:space="0" w:color="auto"/>
            <w:left w:val="none" w:sz="0" w:space="0" w:color="auto"/>
            <w:bottom w:val="none" w:sz="0" w:space="0" w:color="auto"/>
            <w:right w:val="none" w:sz="0" w:space="0" w:color="auto"/>
          </w:divBdr>
        </w:div>
        <w:div w:id="1614703253">
          <w:marLeft w:val="0"/>
          <w:marRight w:val="0"/>
          <w:marTop w:val="0"/>
          <w:marBottom w:val="0"/>
          <w:divBdr>
            <w:top w:val="none" w:sz="0" w:space="0" w:color="auto"/>
            <w:left w:val="none" w:sz="0" w:space="0" w:color="auto"/>
            <w:bottom w:val="none" w:sz="0" w:space="0" w:color="auto"/>
            <w:right w:val="none" w:sz="0" w:space="0" w:color="auto"/>
          </w:divBdr>
        </w:div>
        <w:div w:id="1987121215">
          <w:marLeft w:val="0"/>
          <w:marRight w:val="0"/>
          <w:marTop w:val="0"/>
          <w:marBottom w:val="0"/>
          <w:divBdr>
            <w:top w:val="none" w:sz="0" w:space="0" w:color="auto"/>
            <w:left w:val="none" w:sz="0" w:space="0" w:color="auto"/>
            <w:bottom w:val="none" w:sz="0" w:space="0" w:color="auto"/>
            <w:right w:val="none" w:sz="0" w:space="0" w:color="auto"/>
          </w:divBdr>
        </w:div>
        <w:div w:id="1070082450">
          <w:marLeft w:val="0"/>
          <w:marRight w:val="0"/>
          <w:marTop w:val="0"/>
          <w:marBottom w:val="0"/>
          <w:divBdr>
            <w:top w:val="none" w:sz="0" w:space="0" w:color="auto"/>
            <w:left w:val="none" w:sz="0" w:space="0" w:color="auto"/>
            <w:bottom w:val="none" w:sz="0" w:space="0" w:color="auto"/>
            <w:right w:val="none" w:sz="0" w:space="0" w:color="auto"/>
          </w:divBdr>
        </w:div>
        <w:div w:id="1821075078">
          <w:marLeft w:val="0"/>
          <w:marRight w:val="0"/>
          <w:marTop w:val="0"/>
          <w:marBottom w:val="0"/>
          <w:divBdr>
            <w:top w:val="none" w:sz="0" w:space="0" w:color="auto"/>
            <w:left w:val="none" w:sz="0" w:space="0" w:color="auto"/>
            <w:bottom w:val="none" w:sz="0" w:space="0" w:color="auto"/>
            <w:right w:val="none" w:sz="0" w:space="0" w:color="auto"/>
          </w:divBdr>
        </w:div>
        <w:div w:id="1094321669">
          <w:marLeft w:val="0"/>
          <w:marRight w:val="0"/>
          <w:marTop w:val="0"/>
          <w:marBottom w:val="0"/>
          <w:divBdr>
            <w:top w:val="none" w:sz="0" w:space="0" w:color="auto"/>
            <w:left w:val="none" w:sz="0" w:space="0" w:color="auto"/>
            <w:bottom w:val="none" w:sz="0" w:space="0" w:color="auto"/>
            <w:right w:val="none" w:sz="0" w:space="0" w:color="auto"/>
          </w:divBdr>
        </w:div>
        <w:div w:id="1682855872">
          <w:marLeft w:val="0"/>
          <w:marRight w:val="0"/>
          <w:marTop w:val="0"/>
          <w:marBottom w:val="0"/>
          <w:divBdr>
            <w:top w:val="none" w:sz="0" w:space="0" w:color="auto"/>
            <w:left w:val="none" w:sz="0" w:space="0" w:color="auto"/>
            <w:bottom w:val="none" w:sz="0" w:space="0" w:color="auto"/>
            <w:right w:val="none" w:sz="0" w:space="0" w:color="auto"/>
          </w:divBdr>
        </w:div>
        <w:div w:id="343408815">
          <w:marLeft w:val="0"/>
          <w:marRight w:val="0"/>
          <w:marTop w:val="0"/>
          <w:marBottom w:val="0"/>
          <w:divBdr>
            <w:top w:val="none" w:sz="0" w:space="0" w:color="auto"/>
            <w:left w:val="none" w:sz="0" w:space="0" w:color="auto"/>
            <w:bottom w:val="none" w:sz="0" w:space="0" w:color="auto"/>
            <w:right w:val="none" w:sz="0" w:space="0" w:color="auto"/>
          </w:divBdr>
        </w:div>
        <w:div w:id="931354248">
          <w:marLeft w:val="0"/>
          <w:marRight w:val="0"/>
          <w:marTop w:val="0"/>
          <w:marBottom w:val="0"/>
          <w:divBdr>
            <w:top w:val="none" w:sz="0" w:space="0" w:color="auto"/>
            <w:left w:val="none" w:sz="0" w:space="0" w:color="auto"/>
            <w:bottom w:val="none" w:sz="0" w:space="0" w:color="auto"/>
            <w:right w:val="none" w:sz="0" w:space="0" w:color="auto"/>
          </w:divBdr>
        </w:div>
        <w:div w:id="862404274">
          <w:marLeft w:val="0"/>
          <w:marRight w:val="0"/>
          <w:marTop w:val="0"/>
          <w:marBottom w:val="0"/>
          <w:divBdr>
            <w:top w:val="none" w:sz="0" w:space="0" w:color="auto"/>
            <w:left w:val="none" w:sz="0" w:space="0" w:color="auto"/>
            <w:bottom w:val="none" w:sz="0" w:space="0" w:color="auto"/>
            <w:right w:val="none" w:sz="0" w:space="0" w:color="auto"/>
          </w:divBdr>
        </w:div>
        <w:div w:id="1368530297">
          <w:marLeft w:val="0"/>
          <w:marRight w:val="0"/>
          <w:marTop w:val="0"/>
          <w:marBottom w:val="0"/>
          <w:divBdr>
            <w:top w:val="none" w:sz="0" w:space="0" w:color="auto"/>
            <w:left w:val="none" w:sz="0" w:space="0" w:color="auto"/>
            <w:bottom w:val="none" w:sz="0" w:space="0" w:color="auto"/>
            <w:right w:val="none" w:sz="0" w:space="0" w:color="auto"/>
          </w:divBdr>
        </w:div>
        <w:div w:id="1061094605">
          <w:marLeft w:val="0"/>
          <w:marRight w:val="0"/>
          <w:marTop w:val="0"/>
          <w:marBottom w:val="0"/>
          <w:divBdr>
            <w:top w:val="none" w:sz="0" w:space="0" w:color="auto"/>
            <w:left w:val="none" w:sz="0" w:space="0" w:color="auto"/>
            <w:bottom w:val="none" w:sz="0" w:space="0" w:color="auto"/>
            <w:right w:val="none" w:sz="0" w:space="0" w:color="auto"/>
          </w:divBdr>
        </w:div>
        <w:div w:id="686518581">
          <w:marLeft w:val="0"/>
          <w:marRight w:val="0"/>
          <w:marTop w:val="0"/>
          <w:marBottom w:val="0"/>
          <w:divBdr>
            <w:top w:val="none" w:sz="0" w:space="0" w:color="auto"/>
            <w:left w:val="none" w:sz="0" w:space="0" w:color="auto"/>
            <w:bottom w:val="none" w:sz="0" w:space="0" w:color="auto"/>
            <w:right w:val="none" w:sz="0" w:space="0" w:color="auto"/>
          </w:divBdr>
        </w:div>
        <w:div w:id="672954951">
          <w:marLeft w:val="0"/>
          <w:marRight w:val="0"/>
          <w:marTop w:val="0"/>
          <w:marBottom w:val="0"/>
          <w:divBdr>
            <w:top w:val="none" w:sz="0" w:space="0" w:color="auto"/>
            <w:left w:val="none" w:sz="0" w:space="0" w:color="auto"/>
            <w:bottom w:val="none" w:sz="0" w:space="0" w:color="auto"/>
            <w:right w:val="none" w:sz="0" w:space="0" w:color="auto"/>
          </w:divBdr>
        </w:div>
        <w:div w:id="796413397">
          <w:marLeft w:val="0"/>
          <w:marRight w:val="0"/>
          <w:marTop w:val="0"/>
          <w:marBottom w:val="0"/>
          <w:divBdr>
            <w:top w:val="none" w:sz="0" w:space="0" w:color="auto"/>
            <w:left w:val="none" w:sz="0" w:space="0" w:color="auto"/>
            <w:bottom w:val="none" w:sz="0" w:space="0" w:color="auto"/>
            <w:right w:val="none" w:sz="0" w:space="0" w:color="auto"/>
          </w:divBdr>
        </w:div>
        <w:div w:id="188030219">
          <w:marLeft w:val="0"/>
          <w:marRight w:val="0"/>
          <w:marTop w:val="0"/>
          <w:marBottom w:val="0"/>
          <w:divBdr>
            <w:top w:val="none" w:sz="0" w:space="0" w:color="auto"/>
            <w:left w:val="none" w:sz="0" w:space="0" w:color="auto"/>
            <w:bottom w:val="none" w:sz="0" w:space="0" w:color="auto"/>
            <w:right w:val="none" w:sz="0" w:space="0" w:color="auto"/>
          </w:divBdr>
        </w:div>
        <w:div w:id="961619983">
          <w:marLeft w:val="0"/>
          <w:marRight w:val="0"/>
          <w:marTop w:val="0"/>
          <w:marBottom w:val="0"/>
          <w:divBdr>
            <w:top w:val="none" w:sz="0" w:space="0" w:color="auto"/>
            <w:left w:val="none" w:sz="0" w:space="0" w:color="auto"/>
            <w:bottom w:val="none" w:sz="0" w:space="0" w:color="auto"/>
            <w:right w:val="none" w:sz="0" w:space="0" w:color="auto"/>
          </w:divBdr>
        </w:div>
        <w:div w:id="1691180212">
          <w:marLeft w:val="0"/>
          <w:marRight w:val="0"/>
          <w:marTop w:val="0"/>
          <w:marBottom w:val="0"/>
          <w:divBdr>
            <w:top w:val="none" w:sz="0" w:space="0" w:color="auto"/>
            <w:left w:val="none" w:sz="0" w:space="0" w:color="auto"/>
            <w:bottom w:val="none" w:sz="0" w:space="0" w:color="auto"/>
            <w:right w:val="none" w:sz="0" w:space="0" w:color="auto"/>
          </w:divBdr>
        </w:div>
        <w:div w:id="1983657231">
          <w:marLeft w:val="0"/>
          <w:marRight w:val="0"/>
          <w:marTop w:val="0"/>
          <w:marBottom w:val="0"/>
          <w:divBdr>
            <w:top w:val="none" w:sz="0" w:space="0" w:color="auto"/>
            <w:left w:val="none" w:sz="0" w:space="0" w:color="auto"/>
            <w:bottom w:val="none" w:sz="0" w:space="0" w:color="auto"/>
            <w:right w:val="none" w:sz="0" w:space="0" w:color="auto"/>
          </w:divBdr>
        </w:div>
        <w:div w:id="277763410">
          <w:marLeft w:val="0"/>
          <w:marRight w:val="0"/>
          <w:marTop w:val="0"/>
          <w:marBottom w:val="0"/>
          <w:divBdr>
            <w:top w:val="none" w:sz="0" w:space="0" w:color="auto"/>
            <w:left w:val="none" w:sz="0" w:space="0" w:color="auto"/>
            <w:bottom w:val="none" w:sz="0" w:space="0" w:color="auto"/>
            <w:right w:val="none" w:sz="0" w:space="0" w:color="auto"/>
          </w:divBdr>
        </w:div>
        <w:div w:id="1037391165">
          <w:marLeft w:val="0"/>
          <w:marRight w:val="0"/>
          <w:marTop w:val="0"/>
          <w:marBottom w:val="0"/>
          <w:divBdr>
            <w:top w:val="none" w:sz="0" w:space="0" w:color="auto"/>
            <w:left w:val="none" w:sz="0" w:space="0" w:color="auto"/>
            <w:bottom w:val="none" w:sz="0" w:space="0" w:color="auto"/>
            <w:right w:val="none" w:sz="0" w:space="0" w:color="auto"/>
          </w:divBdr>
        </w:div>
        <w:div w:id="831409736">
          <w:marLeft w:val="0"/>
          <w:marRight w:val="0"/>
          <w:marTop w:val="0"/>
          <w:marBottom w:val="0"/>
          <w:divBdr>
            <w:top w:val="none" w:sz="0" w:space="0" w:color="auto"/>
            <w:left w:val="none" w:sz="0" w:space="0" w:color="auto"/>
            <w:bottom w:val="none" w:sz="0" w:space="0" w:color="auto"/>
            <w:right w:val="none" w:sz="0" w:space="0" w:color="auto"/>
          </w:divBdr>
        </w:div>
        <w:div w:id="874198522">
          <w:marLeft w:val="0"/>
          <w:marRight w:val="0"/>
          <w:marTop w:val="0"/>
          <w:marBottom w:val="0"/>
          <w:divBdr>
            <w:top w:val="none" w:sz="0" w:space="0" w:color="auto"/>
            <w:left w:val="none" w:sz="0" w:space="0" w:color="auto"/>
            <w:bottom w:val="none" w:sz="0" w:space="0" w:color="auto"/>
            <w:right w:val="none" w:sz="0" w:space="0" w:color="auto"/>
          </w:divBdr>
        </w:div>
        <w:div w:id="1572078190">
          <w:marLeft w:val="0"/>
          <w:marRight w:val="0"/>
          <w:marTop w:val="0"/>
          <w:marBottom w:val="0"/>
          <w:divBdr>
            <w:top w:val="none" w:sz="0" w:space="0" w:color="auto"/>
            <w:left w:val="none" w:sz="0" w:space="0" w:color="auto"/>
            <w:bottom w:val="none" w:sz="0" w:space="0" w:color="auto"/>
            <w:right w:val="none" w:sz="0" w:space="0" w:color="auto"/>
          </w:divBdr>
        </w:div>
        <w:div w:id="885332494">
          <w:marLeft w:val="0"/>
          <w:marRight w:val="0"/>
          <w:marTop w:val="0"/>
          <w:marBottom w:val="0"/>
          <w:divBdr>
            <w:top w:val="none" w:sz="0" w:space="0" w:color="auto"/>
            <w:left w:val="none" w:sz="0" w:space="0" w:color="auto"/>
            <w:bottom w:val="none" w:sz="0" w:space="0" w:color="auto"/>
            <w:right w:val="none" w:sz="0" w:space="0" w:color="auto"/>
          </w:divBdr>
        </w:div>
        <w:div w:id="539781486">
          <w:marLeft w:val="0"/>
          <w:marRight w:val="0"/>
          <w:marTop w:val="0"/>
          <w:marBottom w:val="0"/>
          <w:divBdr>
            <w:top w:val="none" w:sz="0" w:space="0" w:color="auto"/>
            <w:left w:val="none" w:sz="0" w:space="0" w:color="auto"/>
            <w:bottom w:val="none" w:sz="0" w:space="0" w:color="auto"/>
            <w:right w:val="none" w:sz="0" w:space="0" w:color="auto"/>
          </w:divBdr>
        </w:div>
        <w:div w:id="894312666">
          <w:marLeft w:val="0"/>
          <w:marRight w:val="0"/>
          <w:marTop w:val="0"/>
          <w:marBottom w:val="0"/>
          <w:divBdr>
            <w:top w:val="none" w:sz="0" w:space="0" w:color="auto"/>
            <w:left w:val="none" w:sz="0" w:space="0" w:color="auto"/>
            <w:bottom w:val="none" w:sz="0" w:space="0" w:color="auto"/>
            <w:right w:val="none" w:sz="0" w:space="0" w:color="auto"/>
          </w:divBdr>
        </w:div>
        <w:div w:id="1458645229">
          <w:marLeft w:val="0"/>
          <w:marRight w:val="0"/>
          <w:marTop w:val="0"/>
          <w:marBottom w:val="0"/>
          <w:divBdr>
            <w:top w:val="none" w:sz="0" w:space="0" w:color="auto"/>
            <w:left w:val="none" w:sz="0" w:space="0" w:color="auto"/>
            <w:bottom w:val="none" w:sz="0" w:space="0" w:color="auto"/>
            <w:right w:val="none" w:sz="0" w:space="0" w:color="auto"/>
          </w:divBdr>
        </w:div>
        <w:div w:id="607471249">
          <w:marLeft w:val="0"/>
          <w:marRight w:val="0"/>
          <w:marTop w:val="0"/>
          <w:marBottom w:val="0"/>
          <w:divBdr>
            <w:top w:val="none" w:sz="0" w:space="0" w:color="auto"/>
            <w:left w:val="none" w:sz="0" w:space="0" w:color="auto"/>
            <w:bottom w:val="none" w:sz="0" w:space="0" w:color="auto"/>
            <w:right w:val="none" w:sz="0" w:space="0" w:color="auto"/>
          </w:divBdr>
        </w:div>
        <w:div w:id="1419978800">
          <w:marLeft w:val="0"/>
          <w:marRight w:val="0"/>
          <w:marTop w:val="0"/>
          <w:marBottom w:val="0"/>
          <w:divBdr>
            <w:top w:val="none" w:sz="0" w:space="0" w:color="auto"/>
            <w:left w:val="none" w:sz="0" w:space="0" w:color="auto"/>
            <w:bottom w:val="none" w:sz="0" w:space="0" w:color="auto"/>
            <w:right w:val="none" w:sz="0" w:space="0" w:color="auto"/>
          </w:divBdr>
        </w:div>
        <w:div w:id="1512574089">
          <w:marLeft w:val="0"/>
          <w:marRight w:val="0"/>
          <w:marTop w:val="0"/>
          <w:marBottom w:val="0"/>
          <w:divBdr>
            <w:top w:val="none" w:sz="0" w:space="0" w:color="auto"/>
            <w:left w:val="none" w:sz="0" w:space="0" w:color="auto"/>
            <w:bottom w:val="none" w:sz="0" w:space="0" w:color="auto"/>
            <w:right w:val="none" w:sz="0" w:space="0" w:color="auto"/>
          </w:divBdr>
        </w:div>
        <w:div w:id="1900021544">
          <w:marLeft w:val="0"/>
          <w:marRight w:val="0"/>
          <w:marTop w:val="0"/>
          <w:marBottom w:val="0"/>
          <w:divBdr>
            <w:top w:val="none" w:sz="0" w:space="0" w:color="auto"/>
            <w:left w:val="none" w:sz="0" w:space="0" w:color="auto"/>
            <w:bottom w:val="none" w:sz="0" w:space="0" w:color="auto"/>
            <w:right w:val="none" w:sz="0" w:space="0" w:color="auto"/>
          </w:divBdr>
        </w:div>
        <w:div w:id="364526627">
          <w:marLeft w:val="0"/>
          <w:marRight w:val="0"/>
          <w:marTop w:val="0"/>
          <w:marBottom w:val="0"/>
          <w:divBdr>
            <w:top w:val="none" w:sz="0" w:space="0" w:color="auto"/>
            <w:left w:val="none" w:sz="0" w:space="0" w:color="auto"/>
            <w:bottom w:val="none" w:sz="0" w:space="0" w:color="auto"/>
            <w:right w:val="none" w:sz="0" w:space="0" w:color="auto"/>
          </w:divBdr>
        </w:div>
        <w:div w:id="543566890">
          <w:marLeft w:val="0"/>
          <w:marRight w:val="0"/>
          <w:marTop w:val="0"/>
          <w:marBottom w:val="0"/>
          <w:divBdr>
            <w:top w:val="none" w:sz="0" w:space="0" w:color="auto"/>
            <w:left w:val="none" w:sz="0" w:space="0" w:color="auto"/>
            <w:bottom w:val="none" w:sz="0" w:space="0" w:color="auto"/>
            <w:right w:val="none" w:sz="0" w:space="0" w:color="auto"/>
          </w:divBdr>
        </w:div>
        <w:div w:id="1538734866">
          <w:marLeft w:val="0"/>
          <w:marRight w:val="0"/>
          <w:marTop w:val="0"/>
          <w:marBottom w:val="0"/>
          <w:divBdr>
            <w:top w:val="none" w:sz="0" w:space="0" w:color="auto"/>
            <w:left w:val="none" w:sz="0" w:space="0" w:color="auto"/>
            <w:bottom w:val="none" w:sz="0" w:space="0" w:color="auto"/>
            <w:right w:val="none" w:sz="0" w:space="0" w:color="auto"/>
          </w:divBdr>
        </w:div>
        <w:div w:id="822818359">
          <w:marLeft w:val="0"/>
          <w:marRight w:val="0"/>
          <w:marTop w:val="0"/>
          <w:marBottom w:val="0"/>
          <w:divBdr>
            <w:top w:val="none" w:sz="0" w:space="0" w:color="auto"/>
            <w:left w:val="none" w:sz="0" w:space="0" w:color="auto"/>
            <w:bottom w:val="none" w:sz="0" w:space="0" w:color="auto"/>
            <w:right w:val="none" w:sz="0" w:space="0" w:color="auto"/>
          </w:divBdr>
        </w:div>
        <w:div w:id="1899047345">
          <w:marLeft w:val="0"/>
          <w:marRight w:val="0"/>
          <w:marTop w:val="0"/>
          <w:marBottom w:val="0"/>
          <w:divBdr>
            <w:top w:val="none" w:sz="0" w:space="0" w:color="auto"/>
            <w:left w:val="none" w:sz="0" w:space="0" w:color="auto"/>
            <w:bottom w:val="none" w:sz="0" w:space="0" w:color="auto"/>
            <w:right w:val="none" w:sz="0" w:space="0" w:color="auto"/>
          </w:divBdr>
        </w:div>
        <w:div w:id="5862929">
          <w:marLeft w:val="0"/>
          <w:marRight w:val="0"/>
          <w:marTop w:val="0"/>
          <w:marBottom w:val="0"/>
          <w:divBdr>
            <w:top w:val="none" w:sz="0" w:space="0" w:color="auto"/>
            <w:left w:val="none" w:sz="0" w:space="0" w:color="auto"/>
            <w:bottom w:val="none" w:sz="0" w:space="0" w:color="auto"/>
            <w:right w:val="none" w:sz="0" w:space="0" w:color="auto"/>
          </w:divBdr>
        </w:div>
        <w:div w:id="574782970">
          <w:marLeft w:val="0"/>
          <w:marRight w:val="0"/>
          <w:marTop w:val="0"/>
          <w:marBottom w:val="0"/>
          <w:divBdr>
            <w:top w:val="none" w:sz="0" w:space="0" w:color="auto"/>
            <w:left w:val="none" w:sz="0" w:space="0" w:color="auto"/>
            <w:bottom w:val="none" w:sz="0" w:space="0" w:color="auto"/>
            <w:right w:val="none" w:sz="0" w:space="0" w:color="auto"/>
          </w:divBdr>
        </w:div>
        <w:div w:id="338511126">
          <w:marLeft w:val="0"/>
          <w:marRight w:val="0"/>
          <w:marTop w:val="0"/>
          <w:marBottom w:val="0"/>
          <w:divBdr>
            <w:top w:val="none" w:sz="0" w:space="0" w:color="auto"/>
            <w:left w:val="none" w:sz="0" w:space="0" w:color="auto"/>
            <w:bottom w:val="none" w:sz="0" w:space="0" w:color="auto"/>
            <w:right w:val="none" w:sz="0" w:space="0" w:color="auto"/>
          </w:divBdr>
        </w:div>
        <w:div w:id="2145583543">
          <w:marLeft w:val="0"/>
          <w:marRight w:val="0"/>
          <w:marTop w:val="0"/>
          <w:marBottom w:val="0"/>
          <w:divBdr>
            <w:top w:val="none" w:sz="0" w:space="0" w:color="auto"/>
            <w:left w:val="none" w:sz="0" w:space="0" w:color="auto"/>
            <w:bottom w:val="none" w:sz="0" w:space="0" w:color="auto"/>
            <w:right w:val="none" w:sz="0" w:space="0" w:color="auto"/>
          </w:divBdr>
        </w:div>
        <w:div w:id="1104836648">
          <w:marLeft w:val="0"/>
          <w:marRight w:val="0"/>
          <w:marTop w:val="0"/>
          <w:marBottom w:val="0"/>
          <w:divBdr>
            <w:top w:val="none" w:sz="0" w:space="0" w:color="auto"/>
            <w:left w:val="none" w:sz="0" w:space="0" w:color="auto"/>
            <w:bottom w:val="none" w:sz="0" w:space="0" w:color="auto"/>
            <w:right w:val="none" w:sz="0" w:space="0" w:color="auto"/>
          </w:divBdr>
        </w:div>
        <w:div w:id="1352073920">
          <w:marLeft w:val="0"/>
          <w:marRight w:val="0"/>
          <w:marTop w:val="0"/>
          <w:marBottom w:val="0"/>
          <w:divBdr>
            <w:top w:val="none" w:sz="0" w:space="0" w:color="auto"/>
            <w:left w:val="none" w:sz="0" w:space="0" w:color="auto"/>
            <w:bottom w:val="none" w:sz="0" w:space="0" w:color="auto"/>
            <w:right w:val="none" w:sz="0" w:space="0" w:color="auto"/>
          </w:divBdr>
        </w:div>
        <w:div w:id="12153702">
          <w:marLeft w:val="0"/>
          <w:marRight w:val="0"/>
          <w:marTop w:val="0"/>
          <w:marBottom w:val="0"/>
          <w:divBdr>
            <w:top w:val="none" w:sz="0" w:space="0" w:color="auto"/>
            <w:left w:val="none" w:sz="0" w:space="0" w:color="auto"/>
            <w:bottom w:val="none" w:sz="0" w:space="0" w:color="auto"/>
            <w:right w:val="none" w:sz="0" w:space="0" w:color="auto"/>
          </w:divBdr>
        </w:div>
        <w:div w:id="1097405297">
          <w:marLeft w:val="0"/>
          <w:marRight w:val="0"/>
          <w:marTop w:val="0"/>
          <w:marBottom w:val="0"/>
          <w:divBdr>
            <w:top w:val="none" w:sz="0" w:space="0" w:color="auto"/>
            <w:left w:val="none" w:sz="0" w:space="0" w:color="auto"/>
            <w:bottom w:val="none" w:sz="0" w:space="0" w:color="auto"/>
            <w:right w:val="none" w:sz="0" w:space="0" w:color="auto"/>
          </w:divBdr>
        </w:div>
        <w:div w:id="1607426741">
          <w:marLeft w:val="0"/>
          <w:marRight w:val="0"/>
          <w:marTop w:val="0"/>
          <w:marBottom w:val="0"/>
          <w:divBdr>
            <w:top w:val="none" w:sz="0" w:space="0" w:color="auto"/>
            <w:left w:val="none" w:sz="0" w:space="0" w:color="auto"/>
            <w:bottom w:val="none" w:sz="0" w:space="0" w:color="auto"/>
            <w:right w:val="none" w:sz="0" w:space="0" w:color="auto"/>
          </w:divBdr>
        </w:div>
        <w:div w:id="1335304425">
          <w:marLeft w:val="0"/>
          <w:marRight w:val="0"/>
          <w:marTop w:val="0"/>
          <w:marBottom w:val="0"/>
          <w:divBdr>
            <w:top w:val="none" w:sz="0" w:space="0" w:color="auto"/>
            <w:left w:val="none" w:sz="0" w:space="0" w:color="auto"/>
            <w:bottom w:val="none" w:sz="0" w:space="0" w:color="auto"/>
            <w:right w:val="none" w:sz="0" w:space="0" w:color="auto"/>
          </w:divBdr>
        </w:div>
        <w:div w:id="273221159">
          <w:marLeft w:val="0"/>
          <w:marRight w:val="0"/>
          <w:marTop w:val="0"/>
          <w:marBottom w:val="0"/>
          <w:divBdr>
            <w:top w:val="none" w:sz="0" w:space="0" w:color="auto"/>
            <w:left w:val="none" w:sz="0" w:space="0" w:color="auto"/>
            <w:bottom w:val="none" w:sz="0" w:space="0" w:color="auto"/>
            <w:right w:val="none" w:sz="0" w:space="0" w:color="auto"/>
          </w:divBdr>
        </w:div>
        <w:div w:id="237129479">
          <w:marLeft w:val="0"/>
          <w:marRight w:val="0"/>
          <w:marTop w:val="0"/>
          <w:marBottom w:val="0"/>
          <w:divBdr>
            <w:top w:val="none" w:sz="0" w:space="0" w:color="auto"/>
            <w:left w:val="none" w:sz="0" w:space="0" w:color="auto"/>
            <w:bottom w:val="none" w:sz="0" w:space="0" w:color="auto"/>
            <w:right w:val="none" w:sz="0" w:space="0" w:color="auto"/>
          </w:divBdr>
        </w:div>
        <w:div w:id="1486387146">
          <w:marLeft w:val="0"/>
          <w:marRight w:val="0"/>
          <w:marTop w:val="0"/>
          <w:marBottom w:val="0"/>
          <w:divBdr>
            <w:top w:val="none" w:sz="0" w:space="0" w:color="auto"/>
            <w:left w:val="none" w:sz="0" w:space="0" w:color="auto"/>
            <w:bottom w:val="none" w:sz="0" w:space="0" w:color="auto"/>
            <w:right w:val="none" w:sz="0" w:space="0" w:color="auto"/>
          </w:divBdr>
        </w:div>
        <w:div w:id="537082379">
          <w:marLeft w:val="0"/>
          <w:marRight w:val="0"/>
          <w:marTop w:val="0"/>
          <w:marBottom w:val="0"/>
          <w:divBdr>
            <w:top w:val="none" w:sz="0" w:space="0" w:color="auto"/>
            <w:left w:val="none" w:sz="0" w:space="0" w:color="auto"/>
            <w:bottom w:val="none" w:sz="0" w:space="0" w:color="auto"/>
            <w:right w:val="none" w:sz="0" w:space="0" w:color="auto"/>
          </w:divBdr>
        </w:div>
        <w:div w:id="1448505433">
          <w:marLeft w:val="0"/>
          <w:marRight w:val="0"/>
          <w:marTop w:val="0"/>
          <w:marBottom w:val="0"/>
          <w:divBdr>
            <w:top w:val="none" w:sz="0" w:space="0" w:color="auto"/>
            <w:left w:val="none" w:sz="0" w:space="0" w:color="auto"/>
            <w:bottom w:val="none" w:sz="0" w:space="0" w:color="auto"/>
            <w:right w:val="none" w:sz="0" w:space="0" w:color="auto"/>
          </w:divBdr>
        </w:div>
        <w:div w:id="951204501">
          <w:marLeft w:val="0"/>
          <w:marRight w:val="0"/>
          <w:marTop w:val="0"/>
          <w:marBottom w:val="0"/>
          <w:divBdr>
            <w:top w:val="none" w:sz="0" w:space="0" w:color="auto"/>
            <w:left w:val="none" w:sz="0" w:space="0" w:color="auto"/>
            <w:bottom w:val="none" w:sz="0" w:space="0" w:color="auto"/>
            <w:right w:val="none" w:sz="0" w:space="0" w:color="auto"/>
          </w:divBdr>
        </w:div>
        <w:div w:id="44915410">
          <w:marLeft w:val="0"/>
          <w:marRight w:val="0"/>
          <w:marTop w:val="0"/>
          <w:marBottom w:val="0"/>
          <w:divBdr>
            <w:top w:val="none" w:sz="0" w:space="0" w:color="auto"/>
            <w:left w:val="none" w:sz="0" w:space="0" w:color="auto"/>
            <w:bottom w:val="none" w:sz="0" w:space="0" w:color="auto"/>
            <w:right w:val="none" w:sz="0" w:space="0" w:color="auto"/>
          </w:divBdr>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schemas.openxmlformats.org/package/2006/metadata/core-properties"/>
    <ds:schemaRef ds:uri="http://schemas.microsoft.com/office/2006/documentManagement/types"/>
    <ds:schemaRef ds:uri="http://purl.org/dc/dcmitype/"/>
    <ds:schemaRef ds:uri="660d0c25-c50e-4059-ad27-725ff3196766"/>
    <ds:schemaRef ds:uri="http://purl.org/dc/elements/1.1/"/>
    <ds:schemaRef ds:uri="http://schemas.microsoft.com/office/2006/metadata/properties"/>
    <ds:schemaRef ds:uri="http://purl.org/dc/term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A7A89F8A-DB06-47C0-BBF4-411AA935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2020-08-17T20:15:00Z</dcterms:created>
  <dcterms:modified xsi:type="dcterms:W3CDTF">2020-08-17T20:15:00Z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